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5FF4" w14:textId="56A35E50" w:rsidR="00683D55" w:rsidRDefault="009E2FB0" w:rsidP="009E2FB0">
      <w:pPr>
        <w:widowControl w:val="0"/>
        <w:spacing w:after="0" w:line="240" w:lineRule="auto"/>
        <w:ind w:right="125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52CE5E20" wp14:editId="42B6CC19">
            <wp:extent cx="5940425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2"/>
                    <a:stretch/>
                  </pic:blipFill>
                  <pic:spPr bwMode="auto">
                    <a:xfrm>
                      <a:off x="0" y="0"/>
                      <a:ext cx="59404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34CE2" w14:textId="77777777" w:rsidR="009E2FB0" w:rsidRDefault="009E2FB0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p w14:paraId="69164C35" w14:textId="77777777" w:rsidR="009E2FB0" w:rsidRDefault="009E2FB0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p w14:paraId="151CDE7C" w14:textId="6F9959C8" w:rsidR="006B5B00" w:rsidRPr="006B5B00" w:rsidRDefault="006B5B00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43CC5B43" w14:textId="11D6011E" w:rsidR="00C04483" w:rsidRDefault="006B5B00" w:rsidP="00C04483">
      <w:pPr>
        <w:jc w:val="both"/>
        <w:rPr>
          <w:rFonts w:ascii="Times New Roman" w:eastAsia="Calibri" w:hAnsi="Times New Roman"/>
          <w:color w:val="C00000"/>
          <w:sz w:val="26"/>
          <w:szCs w:val="26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B5B00">
        <w:rPr>
          <w:rFonts w:ascii="Times New Roman" w:eastAsia="Impact" w:hAnsi="Times New Roman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, </w:t>
      </w:r>
      <w:r w:rsidRPr="006B5B00">
        <w:rPr>
          <w:rFonts w:ascii="Times New Roman" w:hAnsi="Times New Roman"/>
          <w:iCs/>
          <w:sz w:val="26"/>
          <w:szCs w:val="26"/>
        </w:rPr>
        <w:t>входит в УГС 15.00.00 Машиностроение;</w:t>
      </w:r>
      <w:r w:rsidR="00C04483" w:rsidRPr="00C04483">
        <w:rPr>
          <w:rFonts w:ascii="Times New Roman" w:eastAsia="Calibri" w:hAnsi="Times New Roman"/>
          <w:sz w:val="26"/>
          <w:szCs w:val="26"/>
        </w:rPr>
        <w:t xml:space="preserve"> </w:t>
      </w:r>
      <w:r w:rsidR="00C04483">
        <w:rPr>
          <w:rFonts w:ascii="Times New Roman" w:eastAsia="Calibri" w:hAnsi="Times New Roman"/>
          <w:sz w:val="26"/>
          <w:szCs w:val="26"/>
        </w:rPr>
        <w:t>утвержденный Приказом  Минобрнауки России от 18.04.2014 N 348;</w:t>
      </w:r>
    </w:p>
    <w:p w14:paraId="1F9BDDE8" w14:textId="77777777" w:rsidR="006B5B00" w:rsidRPr="006B5B00" w:rsidRDefault="006B5B00" w:rsidP="006B5B00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14:paraId="399CCB66" w14:textId="28E11773" w:rsidR="006B5B00" w:rsidRPr="006B5B00" w:rsidRDefault="006B5B00" w:rsidP="006B5B00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по специальности </w:t>
      </w:r>
      <w:r w:rsidRPr="006B5B00">
        <w:rPr>
          <w:rFonts w:ascii="Times New Roman" w:eastAsia="Impact" w:hAnsi="Times New Roman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084470">
        <w:rPr>
          <w:rFonts w:ascii="Times New Roman" w:eastAsia="Impact" w:hAnsi="Times New Roman"/>
          <w:iCs/>
          <w:sz w:val="26"/>
          <w:szCs w:val="26"/>
          <w:lang w:eastAsia="en-US"/>
        </w:rPr>
        <w:t>, 2022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 г.;</w:t>
      </w:r>
    </w:p>
    <w:bookmarkEnd w:id="0"/>
    <w:p w14:paraId="4F33D1C9" w14:textId="77777777" w:rsidR="006B5B00" w:rsidRPr="006B5B00" w:rsidRDefault="006B5B00" w:rsidP="006B5B00">
      <w:pPr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1203DBAC" w14:textId="26F337C4" w:rsidR="006B5B00" w:rsidRPr="006B5B00" w:rsidRDefault="006B5B00" w:rsidP="006B5B00">
      <w:pPr>
        <w:jc w:val="both"/>
        <w:rPr>
          <w:rFonts w:ascii="Times New Roman" w:eastAsia="Calibri" w:hAnsi="Times New Roman"/>
          <w:sz w:val="26"/>
          <w:szCs w:val="26"/>
          <w:lang w:bidi="ru-RU"/>
        </w:rPr>
      </w:pPr>
      <w:r w:rsidRPr="006B5B00">
        <w:rPr>
          <w:rFonts w:ascii="Times New Roman" w:eastAsia="Calibri" w:hAnsi="Times New Roman"/>
          <w:sz w:val="26"/>
          <w:szCs w:val="26"/>
          <w:lang w:bidi="ru-RU"/>
        </w:rPr>
        <w:t>- рабочей программы воспитания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 </w:t>
      </w:r>
      <w:r w:rsidRPr="006B5B00">
        <w:rPr>
          <w:rFonts w:ascii="Times New Roman" w:eastAsia="Calibri" w:hAnsi="Times New Roman"/>
          <w:sz w:val="26"/>
          <w:szCs w:val="26"/>
          <w:lang w:bidi="ru-RU"/>
        </w:rPr>
        <w:t xml:space="preserve">по специальности </w:t>
      </w:r>
      <w:r w:rsidRPr="006B5B00">
        <w:rPr>
          <w:rFonts w:ascii="Times New Roman" w:eastAsia="Impact" w:hAnsi="Times New Roman"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084470">
        <w:rPr>
          <w:rFonts w:ascii="Times New Roman" w:eastAsia="Calibri" w:hAnsi="Times New Roman"/>
          <w:sz w:val="26"/>
          <w:szCs w:val="26"/>
          <w:lang w:bidi="ru-RU"/>
        </w:rPr>
        <w:t>,2022</w:t>
      </w:r>
      <w:r w:rsidRPr="006B5B00">
        <w:rPr>
          <w:rFonts w:ascii="Times New Roman" w:eastAsia="Calibri" w:hAnsi="Times New Roman"/>
          <w:sz w:val="26"/>
          <w:szCs w:val="26"/>
          <w:lang w:bidi="ru-RU"/>
        </w:rPr>
        <w:t xml:space="preserve"> г.;</w:t>
      </w:r>
    </w:p>
    <w:p w14:paraId="1CABB559" w14:textId="37FA2D3C" w:rsidR="006442CB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3A63A28" w14:textId="77777777" w:rsidR="0081593D" w:rsidRDefault="0081593D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79D411F" w14:textId="146B705A" w:rsidR="0081593D" w:rsidRPr="00177D95" w:rsidRDefault="0081593D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177D95">
        <w:rPr>
          <w:rFonts w:ascii="Times New Roman" w:hAnsi="Times New Roman"/>
          <w:bCs/>
          <w:sz w:val="26"/>
          <w:szCs w:val="26"/>
        </w:rPr>
        <w:t>Организация – разработчик  – ГАПОУ «Казанский политехнический колледж»</w:t>
      </w:r>
    </w:p>
    <w:p w14:paraId="62AF9426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4D352B9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3A1924C7" w14:textId="77777777" w:rsidR="006442CB" w:rsidRPr="00177D95" w:rsidRDefault="006442CB" w:rsidP="006442CB">
      <w:pPr>
        <w:rPr>
          <w:sz w:val="26"/>
          <w:szCs w:val="26"/>
        </w:rPr>
      </w:pPr>
    </w:p>
    <w:p w14:paraId="71A4A827" w14:textId="77777777" w:rsidR="006442CB" w:rsidRPr="00177D95" w:rsidRDefault="006442CB" w:rsidP="006442CB">
      <w:pPr>
        <w:rPr>
          <w:sz w:val="26"/>
          <w:szCs w:val="26"/>
        </w:rPr>
      </w:pPr>
    </w:p>
    <w:p w14:paraId="54D3D368" w14:textId="77777777" w:rsidR="006442CB" w:rsidRPr="00177D95" w:rsidRDefault="006442CB" w:rsidP="006442CB">
      <w:pPr>
        <w:rPr>
          <w:sz w:val="26"/>
          <w:szCs w:val="26"/>
        </w:rPr>
      </w:pPr>
    </w:p>
    <w:p w14:paraId="5D6224B5" w14:textId="77777777" w:rsidR="006442CB" w:rsidRPr="00177D95" w:rsidRDefault="006442CB" w:rsidP="006442CB">
      <w:pPr>
        <w:rPr>
          <w:sz w:val="26"/>
          <w:szCs w:val="26"/>
        </w:rPr>
      </w:pPr>
    </w:p>
    <w:p w14:paraId="19270B1F" w14:textId="77777777" w:rsidR="006442CB" w:rsidRPr="00177D95" w:rsidRDefault="006442CB" w:rsidP="006442CB">
      <w:pPr>
        <w:rPr>
          <w:sz w:val="26"/>
          <w:szCs w:val="26"/>
        </w:rPr>
      </w:pPr>
    </w:p>
    <w:p w14:paraId="09E27629" w14:textId="77777777" w:rsidR="006442CB" w:rsidRPr="00177D95" w:rsidRDefault="006442CB" w:rsidP="006442CB">
      <w:pPr>
        <w:rPr>
          <w:sz w:val="26"/>
          <w:szCs w:val="26"/>
        </w:rPr>
      </w:pPr>
    </w:p>
    <w:p w14:paraId="4FDBCAD3" w14:textId="77777777" w:rsidR="006442CB" w:rsidRPr="00177D95" w:rsidRDefault="006442CB" w:rsidP="006442CB">
      <w:pPr>
        <w:rPr>
          <w:sz w:val="26"/>
          <w:szCs w:val="26"/>
        </w:rPr>
      </w:pPr>
    </w:p>
    <w:p w14:paraId="3E00E8E1" w14:textId="77777777" w:rsidR="006442CB" w:rsidRPr="00177D95" w:rsidRDefault="006442CB" w:rsidP="006442CB">
      <w:pPr>
        <w:rPr>
          <w:sz w:val="26"/>
          <w:szCs w:val="26"/>
        </w:rPr>
      </w:pPr>
    </w:p>
    <w:p w14:paraId="43F2CC9D" w14:textId="77777777" w:rsidR="006442CB" w:rsidRPr="00177D95" w:rsidRDefault="006442CB" w:rsidP="006442CB">
      <w:pPr>
        <w:rPr>
          <w:sz w:val="26"/>
          <w:szCs w:val="26"/>
        </w:rPr>
      </w:pPr>
    </w:p>
    <w:p w14:paraId="54A08ACF" w14:textId="77777777" w:rsidR="006442CB" w:rsidRPr="00177D95" w:rsidRDefault="006442CB" w:rsidP="006442CB">
      <w:pPr>
        <w:rPr>
          <w:sz w:val="26"/>
          <w:szCs w:val="26"/>
        </w:rPr>
      </w:pPr>
    </w:p>
    <w:p w14:paraId="2DFA16FE" w14:textId="77777777" w:rsidR="006442CB" w:rsidRPr="00177D95" w:rsidRDefault="006442CB" w:rsidP="006442CB">
      <w:pPr>
        <w:rPr>
          <w:sz w:val="26"/>
          <w:szCs w:val="26"/>
        </w:rPr>
      </w:pPr>
    </w:p>
    <w:p w14:paraId="6E50E869" w14:textId="22C49BF8" w:rsidR="006442CB" w:rsidRDefault="006442CB" w:rsidP="006442CB">
      <w:pPr>
        <w:rPr>
          <w:sz w:val="26"/>
          <w:szCs w:val="26"/>
        </w:rPr>
      </w:pPr>
    </w:p>
    <w:p w14:paraId="6C366CB7" w14:textId="77777777" w:rsidR="006442CB" w:rsidRPr="00177D95" w:rsidRDefault="006442CB" w:rsidP="00914567">
      <w:pPr>
        <w:jc w:val="center"/>
        <w:rPr>
          <w:rFonts w:ascii="Times New Roman" w:hAnsi="Times New Roman"/>
          <w:sz w:val="26"/>
          <w:szCs w:val="26"/>
        </w:rPr>
      </w:pPr>
      <w:r w:rsidRPr="00177D95">
        <w:rPr>
          <w:rFonts w:ascii="Times New Roman" w:hAnsi="Times New Roman"/>
          <w:sz w:val="26"/>
          <w:szCs w:val="26"/>
        </w:rPr>
        <w:lastRenderedPageBreak/>
        <w:t>СОДЕРЖАНИЕ</w:t>
      </w:r>
    </w:p>
    <w:p w14:paraId="7EF5AAA1" w14:textId="77777777" w:rsidR="006442CB" w:rsidRPr="00177D95" w:rsidRDefault="006442CB" w:rsidP="006442CB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442CB" w:rsidRPr="00177D95" w14:paraId="110A0842" w14:textId="77777777" w:rsidTr="006442CB">
        <w:tc>
          <w:tcPr>
            <w:tcW w:w="8755" w:type="dxa"/>
          </w:tcPr>
          <w:p w14:paraId="319FCFF6" w14:textId="77777777" w:rsidR="006442CB" w:rsidRPr="00914567" w:rsidRDefault="006442CB" w:rsidP="006442CB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ПАСПОРТ ПРОГРАММЫ УЧЕБНОЙ ДИСЦИПЛИНЫ</w:t>
            </w:r>
          </w:p>
          <w:p w14:paraId="5AF9D26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D08AE0D" w14:textId="77777777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</w:p>
        </w:tc>
      </w:tr>
      <w:tr w:rsidR="006442CB" w:rsidRPr="00177D95" w14:paraId="2248464E" w14:textId="77777777" w:rsidTr="006442CB">
        <w:tc>
          <w:tcPr>
            <w:tcW w:w="8755" w:type="dxa"/>
          </w:tcPr>
          <w:p w14:paraId="48EB9628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СТРУКТУРА УЧЕБНОЙ ДИСЦИПЛИНЫ</w:t>
            </w:r>
          </w:p>
          <w:p w14:paraId="10EC4FA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54B797D2" w14:textId="30B690E5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442CB" w:rsidRPr="00177D95" w14:paraId="7734295F" w14:textId="77777777" w:rsidTr="006442CB">
        <w:trPr>
          <w:trHeight w:val="670"/>
        </w:trPr>
        <w:tc>
          <w:tcPr>
            <w:tcW w:w="8755" w:type="dxa"/>
          </w:tcPr>
          <w:p w14:paraId="49BDF135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УСЛОВИЯ РЕАЛИЗАЦИИ ПРОГРАММЫ </w:t>
            </w:r>
          </w:p>
        </w:tc>
        <w:tc>
          <w:tcPr>
            <w:tcW w:w="816" w:type="dxa"/>
          </w:tcPr>
          <w:p w14:paraId="16DB540D" w14:textId="7B6D3B7D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37399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177D95" w14:paraId="1035EA88" w14:textId="77777777" w:rsidTr="006442CB">
        <w:tc>
          <w:tcPr>
            <w:tcW w:w="8755" w:type="dxa"/>
          </w:tcPr>
          <w:p w14:paraId="272419A0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КОНТРОЛЬ И ОЦЕНКА РЕЗУЛЬТАТОВ ОСВОЕНИЯ </w:t>
            </w:r>
          </w:p>
          <w:p w14:paraId="2EF7C932" w14:textId="77777777" w:rsidR="006442CB" w:rsidRPr="00914567" w:rsidRDefault="006442CB" w:rsidP="006442CB">
            <w:pPr>
              <w:spacing w:before="120" w:after="120" w:line="240" w:lineRule="auto"/>
              <w:ind w:left="64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УЧЕБНОЙ ДИСЦИПЛИНЫ</w:t>
            </w:r>
          </w:p>
          <w:p w14:paraId="72EE543C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C22702B" w14:textId="3B9D735B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FA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37399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7F730CC3" w14:textId="77777777" w:rsidR="006442CB" w:rsidRPr="00177D95" w:rsidRDefault="006442CB" w:rsidP="006442CB">
      <w:pPr>
        <w:rPr>
          <w:sz w:val="26"/>
          <w:szCs w:val="26"/>
        </w:rPr>
      </w:pPr>
    </w:p>
    <w:p w14:paraId="7BBD9F3B" w14:textId="77777777" w:rsidR="006442CB" w:rsidRPr="00177D95" w:rsidRDefault="006442CB" w:rsidP="006442CB">
      <w:pPr>
        <w:rPr>
          <w:sz w:val="26"/>
          <w:szCs w:val="26"/>
        </w:rPr>
      </w:pPr>
    </w:p>
    <w:p w14:paraId="34928728" w14:textId="77777777" w:rsidR="006442CB" w:rsidRPr="00177D95" w:rsidRDefault="006442CB" w:rsidP="006442CB">
      <w:pPr>
        <w:rPr>
          <w:sz w:val="26"/>
          <w:szCs w:val="26"/>
        </w:rPr>
      </w:pPr>
    </w:p>
    <w:p w14:paraId="7457D295" w14:textId="77777777" w:rsidR="006442CB" w:rsidRPr="00177D95" w:rsidRDefault="006442CB" w:rsidP="006442CB">
      <w:pPr>
        <w:rPr>
          <w:sz w:val="26"/>
          <w:szCs w:val="26"/>
        </w:rPr>
      </w:pPr>
    </w:p>
    <w:p w14:paraId="6836A227" w14:textId="77777777" w:rsidR="006442CB" w:rsidRPr="00177D95" w:rsidRDefault="006442CB" w:rsidP="006442CB">
      <w:pPr>
        <w:rPr>
          <w:sz w:val="26"/>
          <w:szCs w:val="26"/>
        </w:rPr>
      </w:pPr>
    </w:p>
    <w:p w14:paraId="12F78E1C" w14:textId="77777777" w:rsidR="006442CB" w:rsidRPr="00177D95" w:rsidRDefault="006442CB" w:rsidP="006442CB">
      <w:pPr>
        <w:rPr>
          <w:sz w:val="26"/>
          <w:szCs w:val="26"/>
        </w:rPr>
      </w:pPr>
    </w:p>
    <w:p w14:paraId="3E1376C7" w14:textId="77777777" w:rsidR="006442CB" w:rsidRPr="00177D95" w:rsidRDefault="006442CB" w:rsidP="006442CB">
      <w:pPr>
        <w:rPr>
          <w:sz w:val="26"/>
          <w:szCs w:val="26"/>
        </w:rPr>
      </w:pPr>
    </w:p>
    <w:p w14:paraId="0BC08963" w14:textId="77777777" w:rsidR="006442CB" w:rsidRPr="00177D95" w:rsidRDefault="006442CB" w:rsidP="006442CB">
      <w:pPr>
        <w:rPr>
          <w:sz w:val="26"/>
          <w:szCs w:val="26"/>
        </w:rPr>
      </w:pPr>
    </w:p>
    <w:p w14:paraId="74634D50" w14:textId="77777777" w:rsidR="006442CB" w:rsidRPr="00177D95" w:rsidRDefault="006442CB" w:rsidP="006442CB">
      <w:pPr>
        <w:rPr>
          <w:sz w:val="26"/>
          <w:szCs w:val="26"/>
        </w:rPr>
      </w:pPr>
    </w:p>
    <w:p w14:paraId="2099F8AA" w14:textId="77777777" w:rsidR="006442CB" w:rsidRPr="00177D95" w:rsidRDefault="006442CB" w:rsidP="006442CB">
      <w:pPr>
        <w:rPr>
          <w:sz w:val="26"/>
          <w:szCs w:val="26"/>
        </w:rPr>
      </w:pPr>
    </w:p>
    <w:p w14:paraId="4DE55C50" w14:textId="77777777" w:rsidR="006442CB" w:rsidRPr="00177D95" w:rsidRDefault="006442CB" w:rsidP="006442CB">
      <w:pPr>
        <w:rPr>
          <w:sz w:val="26"/>
          <w:szCs w:val="26"/>
        </w:rPr>
      </w:pPr>
    </w:p>
    <w:p w14:paraId="731338A2" w14:textId="77777777" w:rsidR="006442CB" w:rsidRPr="00177D95" w:rsidRDefault="006442CB" w:rsidP="006442CB">
      <w:pPr>
        <w:rPr>
          <w:sz w:val="26"/>
          <w:szCs w:val="26"/>
        </w:rPr>
      </w:pPr>
    </w:p>
    <w:p w14:paraId="43709B4F" w14:textId="77777777" w:rsidR="006442CB" w:rsidRPr="00177D95" w:rsidRDefault="006442CB" w:rsidP="006442CB">
      <w:pPr>
        <w:rPr>
          <w:sz w:val="26"/>
          <w:szCs w:val="26"/>
        </w:rPr>
      </w:pPr>
    </w:p>
    <w:p w14:paraId="5202F44C" w14:textId="77777777" w:rsidR="006442CB" w:rsidRPr="00177D95" w:rsidRDefault="006442CB" w:rsidP="006442CB">
      <w:pPr>
        <w:rPr>
          <w:sz w:val="26"/>
          <w:szCs w:val="26"/>
        </w:rPr>
      </w:pPr>
    </w:p>
    <w:p w14:paraId="5662F634" w14:textId="77777777" w:rsidR="006442CB" w:rsidRPr="00177D95" w:rsidRDefault="006442CB" w:rsidP="006442CB">
      <w:pPr>
        <w:rPr>
          <w:sz w:val="26"/>
          <w:szCs w:val="26"/>
        </w:rPr>
      </w:pPr>
    </w:p>
    <w:p w14:paraId="2D8C06A1" w14:textId="77777777" w:rsidR="006442CB" w:rsidRPr="00177D95" w:rsidRDefault="006442CB" w:rsidP="006442CB">
      <w:pPr>
        <w:rPr>
          <w:sz w:val="26"/>
          <w:szCs w:val="26"/>
        </w:rPr>
      </w:pPr>
    </w:p>
    <w:p w14:paraId="6FE70AE1" w14:textId="77777777" w:rsidR="006442CB" w:rsidRPr="00177D95" w:rsidRDefault="006442CB" w:rsidP="006442CB">
      <w:pPr>
        <w:rPr>
          <w:sz w:val="26"/>
          <w:szCs w:val="26"/>
        </w:rPr>
      </w:pPr>
    </w:p>
    <w:p w14:paraId="76A1E616" w14:textId="336E3138" w:rsidR="00914567" w:rsidRPr="00914567" w:rsidRDefault="00914567" w:rsidP="00914567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lastRenderedPageBreak/>
        <w:t>ПАСПОРТ ПРОГРАММЫ</w:t>
      </w:r>
      <w:r w:rsidR="006442CB" w:rsidRPr="00914567">
        <w:rPr>
          <w:rFonts w:ascii="Times New Roman" w:hAnsi="Times New Roman"/>
          <w:b/>
          <w:bCs/>
          <w:sz w:val="26"/>
          <w:szCs w:val="26"/>
        </w:rPr>
        <w:t xml:space="preserve"> УЧЕБНОЙ ДИСЦИПЛИНЫ </w:t>
      </w:r>
    </w:p>
    <w:p w14:paraId="5C15732E" w14:textId="106E418A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Calibri" w:hAnsi="Times New Roman"/>
          <w:kern w:val="1"/>
          <w:sz w:val="26"/>
          <w:szCs w:val="26"/>
          <w:lang w:eastAsia="zh-CN" w:bidi="hi-IN"/>
        </w:rPr>
      </w:pP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Обла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914567">
        <w:rPr>
          <w:rFonts w:ascii="Times New Roman" w:eastAsia="Calibri" w:hAnsi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им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14:paraId="0B5EE3AF" w14:textId="77777777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 и техническая эксплуатация холодильно-компрессорных машин и установок (по отраслям), входящей в состав укрупненной группы специальностей 15.00.00 Машиностроение.</w:t>
      </w:r>
    </w:p>
    <w:p w14:paraId="58EE2827" w14:textId="17E2739D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6758F7" w14:textId="0534FC6C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 </w:t>
      </w:r>
      <w:r w:rsidRPr="00914567"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Место учебной дисциплины в структуре основной профессиональной образовательной программы: </w:t>
      </w:r>
      <w:r w:rsidRPr="00914567">
        <w:rPr>
          <w:rFonts w:ascii="Times New Roman" w:eastAsia="Calibri" w:hAnsi="Times New Roman"/>
          <w:bCs/>
          <w:kern w:val="1"/>
          <w:sz w:val="26"/>
          <w:szCs w:val="26"/>
          <w:lang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6194131D" w14:textId="14ACEF5C" w:rsidR="006442CB" w:rsidRPr="00914567" w:rsidRDefault="006442CB" w:rsidP="0091456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8AE346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1E1DFAD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14:paraId="7F2DABC6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14:paraId="1623D3A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14:paraId="1CF57E0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10F1BCF9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24EB66C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75D30E0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73B5595" w14:textId="0B2D1F03" w:rsidR="006442CB" w:rsidRPr="009A7F54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2186AFDC" w14:textId="169CEE7F" w:rsidR="009A7F54" w:rsidRPr="009A7F54" w:rsidRDefault="009A7F54" w:rsidP="009A7F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В рамках изучения дисциплины у студентов формируются следующие компетенции (ОК и ПК):</w:t>
      </w:r>
    </w:p>
    <w:p w14:paraId="1519E9F1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1E307FC5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45A26B67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 3. Принимать решения  в стандартных и нестандартных ситуациях и нести за них ответственность.</w:t>
      </w:r>
    </w:p>
    <w:p w14:paraId="02FF292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1DABC1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F6ED963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6. Работать в коллективе и команде, эффективно общаться с коллегами, 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>руководством, потребителями.</w:t>
      </w:r>
    </w:p>
    <w:p w14:paraId="2A966E54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7. Брать на себя ответственность за работу членов команды (подчиненных), результат выполнения заданий.</w:t>
      </w:r>
    </w:p>
    <w:p w14:paraId="68134B4E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73CD16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9. Ориентироваться в условиях смены технологий в профессиональной деятельности. </w:t>
      </w:r>
    </w:p>
    <w:p w14:paraId="033AC6CC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Осуществлять обслуживание и эксплуатацию холодильного оборудования (по отраслям)</w:t>
      </w:r>
    </w:p>
    <w:p w14:paraId="00E93A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1.2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E69C7C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 Анализировать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оценивать режимы работы холодильного оборудования.</w:t>
      </w:r>
    </w:p>
    <w:p w14:paraId="0B224907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1.4.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Проводить работы по настройке и регулированию работы систем автоматизации холодильного оборудования.</w:t>
      </w:r>
    </w:p>
    <w:p w14:paraId="3D583E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2.1. Участвовать в организации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выполнять работы по подготовке к ремонту и испытаниям холодильного оборудования.</w:t>
      </w:r>
    </w:p>
    <w:p w14:paraId="7D56564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2.2.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7439304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2.3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различные виды испытаний холодильного оборудования.</w:t>
      </w:r>
    </w:p>
    <w:p w14:paraId="50FE9E2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3.1 Участие в планировании работы структурного подразделения для реализации производственной деятельности.</w:t>
      </w:r>
    </w:p>
    <w:p w14:paraId="530680E8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2DEEBF40" w14:textId="09E7F760" w:rsidR="00B52EA6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3.3 Участвовать в анализе и оценке качества выполняемых работ структурного подразделения.</w:t>
      </w:r>
    </w:p>
    <w:p w14:paraId="4408496B" w14:textId="5ADF3A08" w:rsidR="006B5B00" w:rsidRPr="006B5B00" w:rsidRDefault="006B5B00" w:rsidP="006B5B00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6"/>
          <w:szCs w:val="26"/>
          <w:lang w:bidi="hi-IN"/>
        </w:rPr>
      </w:pP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Выпускник, освоивший программу </w:t>
      </w:r>
      <w:r w:rsidRPr="006B5B00">
        <w:rPr>
          <w:rFonts w:ascii="Times New Roman" w:hAnsi="Times New Roman"/>
          <w:kern w:val="1"/>
          <w:sz w:val="26"/>
          <w:szCs w:val="26"/>
          <w:lang w:bidi="hi-IN"/>
        </w:rPr>
        <w:t>ОП.03 Техническая механика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5278F10C" w14:textId="4AFF6D13" w:rsidR="00136BCB" w:rsidRPr="006B5B00" w:rsidRDefault="00136BCB" w:rsidP="006B5B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4C43EBE" w14:textId="77777777" w:rsidR="00136BCB" w:rsidRPr="006B5B00" w:rsidRDefault="00136BCB" w:rsidP="006B5B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7A7A948" w14:textId="77777777" w:rsidR="00136BCB" w:rsidRPr="006B5B00" w:rsidRDefault="00136BCB" w:rsidP="006B5B0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B5B00">
        <w:rPr>
          <w:b/>
          <w:sz w:val="26"/>
          <w:szCs w:val="26"/>
        </w:rPr>
        <w:lastRenderedPageBreak/>
        <w:t>Личностные результаты</w:t>
      </w:r>
      <w:r w:rsidRPr="006B5B00">
        <w:rPr>
          <w:b/>
          <w:spacing w:val="1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реализации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программы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воспитания, определенные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отраслевыми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требованиями</w:t>
      </w:r>
      <w:r w:rsidRPr="006B5B00">
        <w:rPr>
          <w:b/>
          <w:spacing w:val="-2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деловым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качествам</w:t>
      </w:r>
      <w:r w:rsidRPr="006B5B00">
        <w:rPr>
          <w:b/>
          <w:spacing w:val="-4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личности</w:t>
      </w:r>
    </w:p>
    <w:p w14:paraId="47A5D050" w14:textId="56A0BD0D" w:rsidR="00FB4317" w:rsidRPr="00914567" w:rsidRDefault="00136BCB" w:rsidP="006B5B00">
      <w:pPr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ЛР16 Способный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искать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находить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необходимую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информацию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используя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разнообразные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технологии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ее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поиска,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для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решения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возникающих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процессе</w:t>
      </w:r>
      <w:r w:rsidRPr="006B5B00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производственной</w:t>
      </w:r>
      <w:r w:rsidRPr="006B5B00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деятельности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проблем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  <w:r w:rsidR="002762D0" w:rsidRPr="00914567">
        <w:rPr>
          <w:rFonts w:ascii="Times New Roman" w:hAnsi="Times New Roman"/>
          <w:sz w:val="26"/>
          <w:szCs w:val="26"/>
        </w:rPr>
        <w:t>.</w:t>
      </w:r>
    </w:p>
    <w:p w14:paraId="6571D8AE" w14:textId="0DD7B2D6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Содержание дисциплины имеет межпредметные связи с дисциплинами общеобразовательного цикла - физика</w:t>
      </w:r>
      <w:r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и общепрофессионального цикла -</w:t>
      </w:r>
      <w:r w:rsidRPr="009A7F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 w:rsidRPr="00914567">
        <w:rPr>
          <w:rFonts w:ascii="Times New Roman" w:hAnsi="Times New Roman"/>
          <w:sz w:val="26"/>
          <w:szCs w:val="26"/>
        </w:rPr>
        <w:t>нженерная графика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5B926FFD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BDF2284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.</w:t>
      </w:r>
    </w:p>
    <w:p w14:paraId="08BABBC6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C5BA4A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4D0C0C" w14:textId="7EC23DB1" w:rsidR="006442CB" w:rsidRPr="009A7F54" w:rsidRDefault="006442CB" w:rsidP="009A7F5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A7F54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CA4CD1" w:rsidRPr="009A7F54">
        <w:rPr>
          <w:rFonts w:ascii="Times New Roman" w:hAnsi="Times New Roman"/>
          <w:b/>
          <w:bCs/>
          <w:sz w:val="26"/>
          <w:szCs w:val="26"/>
        </w:rPr>
        <w:t>К</w:t>
      </w:r>
      <w:r w:rsidRPr="009A7F54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2D4217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6F13DA45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67A96A5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6960C34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312FF3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0941F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35500B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4C744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150601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94422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B9F02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3F3E9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52188E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84BB4E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128743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DBECB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14ADA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56A799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6880CF" w14:textId="5B62F587" w:rsidR="006442CB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E722C5B" w14:textId="7D1CA9F9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B1ACAB" w14:textId="6E39F5A8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AFAE16" w14:textId="0FB64EA6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F3E2CF" w14:textId="77777777" w:rsidR="009A7F54" w:rsidRPr="00914567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CEF3BF" w14:textId="00E811D6" w:rsidR="000D5741" w:rsidRPr="000D5741" w:rsidRDefault="006442CB" w:rsidP="000D5741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СТРУКТУРА И СОДЕРЖАНИЕ УЧЕБНОЙ ДИСЦИПЛИНЫ</w:t>
      </w:r>
    </w:p>
    <w:p w14:paraId="7EB38AAD" w14:textId="450C8C47" w:rsidR="006442CB" w:rsidRPr="000D5741" w:rsidRDefault="006442CB" w:rsidP="000D5741">
      <w:pPr>
        <w:pStyle w:val="a6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AB0A090" w14:textId="77777777" w:rsidR="000D5741" w:rsidRPr="000D5741" w:rsidRDefault="000D5741" w:rsidP="000D5741">
      <w:pPr>
        <w:pStyle w:val="a6"/>
        <w:spacing w:after="0"/>
        <w:ind w:left="75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6442CB" w:rsidRPr="009A7F54" w14:paraId="272F6107" w14:textId="77777777" w:rsidTr="009A7F54">
        <w:trPr>
          <w:trHeight w:hRule="exact" w:val="6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FE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4B3B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Количество </w:t>
            </w: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6442CB" w:rsidRPr="009A7F54" w14:paraId="047E338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1272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958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225</w:t>
            </w:r>
          </w:p>
        </w:tc>
      </w:tr>
      <w:tr w:rsidR="006442CB" w:rsidRPr="009A7F54" w14:paraId="642F9D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AEB0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7E5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150</w:t>
            </w:r>
          </w:p>
        </w:tc>
      </w:tr>
      <w:tr w:rsidR="006442CB" w:rsidRPr="009A7F54" w14:paraId="524126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59C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013B7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771A8CF7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F75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838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9A7F54" w14:paraId="2EBF07D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A47" w14:textId="0E2609F4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2EB05" w14:textId="645897CD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20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6442CB" w:rsidRPr="009A7F54" w14:paraId="3EB3C3F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9C9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D8853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26A3563A" w14:textId="77777777" w:rsidTr="009A7F54">
        <w:trPr>
          <w:trHeight w:hRule="exact" w:val="3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20FE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191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75</w:t>
            </w:r>
          </w:p>
        </w:tc>
      </w:tr>
      <w:tr w:rsidR="00E773B5" w:rsidRPr="009A7F54" w14:paraId="7E4D46C8" w14:textId="77777777" w:rsidTr="009A7F54">
        <w:trPr>
          <w:trHeight w:val="64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0FEB3" w14:textId="4BDF2DC0" w:rsidR="00E773B5" w:rsidRPr="009A7F54" w:rsidRDefault="00E773B5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  в  условиях дистанционного обучения и с применением электронных</w:t>
            </w:r>
            <w:r w:rsidR="009A7F5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>образовательных технологий: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7EF20" w14:textId="77777777" w:rsidR="00E773B5" w:rsidRPr="009A7F54" w:rsidRDefault="00E773B5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1F270CF8" w14:textId="77777777" w:rsidTr="009A7F54">
        <w:trPr>
          <w:trHeight w:hRule="exact" w:val="3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174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4E04BFDF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B77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9A7F54" w14:paraId="2FAACE5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52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446FD0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0A6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9A7F54" w14:paraId="1B4ADD02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BACA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8DBB8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FA7A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9A7F54" w14:paraId="1330247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5521" w14:textId="77394E48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 xml:space="preserve">Промежуточная </w:t>
            </w:r>
            <w:r w:rsidR="009A7F54" w:rsidRPr="009A7F54">
              <w:rPr>
                <w:rFonts w:ascii="Times New Roman" w:hAnsi="Times New Roman"/>
                <w:sz w:val="26"/>
                <w:szCs w:val="26"/>
              </w:rPr>
              <w:t>аттестация -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DA2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F3032E" w14:textId="77777777" w:rsidR="006442CB" w:rsidRPr="009A7F54" w:rsidRDefault="006442CB" w:rsidP="009A7F54">
      <w:pPr>
        <w:spacing w:after="0"/>
        <w:rPr>
          <w:rFonts w:ascii="Times New Roman" w:hAnsi="Times New Roman"/>
          <w:sz w:val="26"/>
          <w:szCs w:val="26"/>
        </w:rPr>
      </w:pPr>
    </w:p>
    <w:p w14:paraId="5DCDC66A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3A41AE0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04BDC3AC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F08466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B8171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FE3698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4253B3C3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0240C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1F77109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CB82210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EFF97B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1E6BB0B4" w14:textId="77777777" w:rsidR="002C17F5" w:rsidRPr="00177D95" w:rsidRDefault="002C17F5">
      <w:pPr>
        <w:rPr>
          <w:sz w:val="26"/>
          <w:szCs w:val="26"/>
        </w:rPr>
        <w:sectPr w:rsidR="002C17F5" w:rsidRPr="00177D95" w:rsidSect="00330226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466BAD7" w14:textId="49E17C58" w:rsidR="002C17F5" w:rsidRPr="002A66FB" w:rsidRDefault="00330226" w:rsidP="002C17F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30226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2.2</w:t>
      </w:r>
      <w:r w:rsidRPr="0033022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C17F5" w:rsidRPr="00330226">
        <w:rPr>
          <w:rFonts w:ascii="Times New Roman" w:hAnsi="Times New Roman"/>
          <w:b/>
          <w:sz w:val="26"/>
          <w:szCs w:val="26"/>
        </w:rPr>
        <w:t>Тематический</w:t>
      </w:r>
      <w:r w:rsidR="002C17F5" w:rsidRPr="002A66FB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 w:rsidR="00E90080">
        <w:rPr>
          <w:rFonts w:ascii="Times New Roman" w:hAnsi="Times New Roman"/>
          <w:b/>
          <w:sz w:val="26"/>
          <w:szCs w:val="26"/>
        </w:rPr>
        <w:t xml:space="preserve"> </w:t>
      </w:r>
      <w:r w:rsidR="002C17F5" w:rsidRPr="002A66FB">
        <w:rPr>
          <w:rFonts w:ascii="Times New Roman" w:hAnsi="Times New Roman"/>
          <w:b/>
          <w:sz w:val="26"/>
          <w:szCs w:val="26"/>
        </w:rPr>
        <w:t>дисциплины</w:t>
      </w:r>
      <w:r w:rsidR="00E90080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3031"/>
        <w:gridCol w:w="8853"/>
        <w:gridCol w:w="992"/>
        <w:gridCol w:w="850"/>
      </w:tblGrid>
      <w:tr w:rsidR="002C17F5" w:rsidRPr="002A66FB" w14:paraId="083AC11C" w14:textId="77777777" w:rsidTr="009A14A0">
        <w:trPr>
          <w:trHeight w:val="360"/>
        </w:trPr>
        <w:tc>
          <w:tcPr>
            <w:tcW w:w="3480" w:type="dxa"/>
            <w:gridSpan w:val="3"/>
          </w:tcPr>
          <w:p w14:paraId="141A8E98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3" w:type="dxa"/>
          </w:tcPr>
          <w:p w14:paraId="59DD1171" w14:textId="77777777" w:rsidR="002C17F5" w:rsidRPr="002A66FB" w:rsidRDefault="002C17F5" w:rsidP="002C561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14:paraId="10F30D0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</w:tcPr>
          <w:p w14:paraId="5748358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7F5" w:rsidRPr="002A66FB" w14:paraId="47AB6E59" w14:textId="77777777" w:rsidTr="009A14A0">
        <w:trPr>
          <w:trHeight w:val="360"/>
        </w:trPr>
        <w:tc>
          <w:tcPr>
            <w:tcW w:w="3480" w:type="dxa"/>
            <w:gridSpan w:val="3"/>
          </w:tcPr>
          <w:p w14:paraId="510EF7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41BE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343CB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AD63B3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84C9252" w14:textId="77777777" w:rsidTr="009A14A0">
        <w:trPr>
          <w:trHeight w:val="625"/>
        </w:trPr>
        <w:tc>
          <w:tcPr>
            <w:tcW w:w="3480" w:type="dxa"/>
            <w:gridSpan w:val="3"/>
          </w:tcPr>
          <w:p w14:paraId="16B528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3" w:type="dxa"/>
          </w:tcPr>
          <w:p w14:paraId="3ED993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992" w:type="dxa"/>
          </w:tcPr>
          <w:p w14:paraId="3C0C00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372705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40641F2" w14:textId="77777777" w:rsidTr="009A14A0">
        <w:trPr>
          <w:trHeight w:val="529"/>
        </w:trPr>
        <w:tc>
          <w:tcPr>
            <w:tcW w:w="3480" w:type="dxa"/>
            <w:gridSpan w:val="3"/>
            <w:vMerge w:val="restart"/>
          </w:tcPr>
          <w:p w14:paraId="3C96300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8BD47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2A66FB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14:paraId="405A79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9FEEE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84D23A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F1CCC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CD520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Основные понятия и определения статики»[</w:t>
            </w:r>
          </w:p>
        </w:tc>
        <w:tc>
          <w:tcPr>
            <w:tcW w:w="992" w:type="dxa"/>
          </w:tcPr>
          <w:p w14:paraId="25D1F7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31FDC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4D018E3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25D77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3" w:type="dxa"/>
          </w:tcPr>
          <w:p w14:paraId="16C1B5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14:paraId="206FBE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F8473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0EBB6C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E57A07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B4EE6C" w14:textId="31F840AB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7-8 Практическое занятие №1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Равновесие системы сил (аналитическим способом)</w:t>
            </w:r>
          </w:p>
        </w:tc>
        <w:tc>
          <w:tcPr>
            <w:tcW w:w="992" w:type="dxa"/>
          </w:tcPr>
          <w:p w14:paraId="722B6765" w14:textId="1BD5A58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62A76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43ED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E38E71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8053FE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4C72759C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E16CD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BE782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D98774" w14:textId="77777777" w:rsidTr="009A14A0">
        <w:trPr>
          <w:trHeight w:val="360"/>
        </w:trPr>
        <w:tc>
          <w:tcPr>
            <w:tcW w:w="3480" w:type="dxa"/>
            <w:gridSpan w:val="3"/>
          </w:tcPr>
          <w:p w14:paraId="4B6B4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3" w:type="dxa"/>
          </w:tcPr>
          <w:p w14:paraId="6EC40E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992" w:type="dxa"/>
          </w:tcPr>
          <w:p w14:paraId="726FC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5F241F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E44FA39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292E6E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550B8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14:paraId="34D053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70FA54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E8FE1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7403D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6879E74" w14:textId="07B94FAA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13-14 Практическое занятие №2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опорах двухопорной балки с проверкой правильности решения.</w:t>
            </w:r>
          </w:p>
        </w:tc>
        <w:tc>
          <w:tcPr>
            <w:tcW w:w="992" w:type="dxa"/>
          </w:tcPr>
          <w:p w14:paraId="3BD67E64" w14:textId="6B31F35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EBB8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C3E61B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732AD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AED6B" w14:textId="56DE871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15-16 Практическое занятие №3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14:paraId="5FE2F9AF" w14:textId="31F0ABD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191AA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14A1C9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037E0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AB3516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  <w:p w14:paraId="7C4675E4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625A2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5CE110B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9BB1387" w14:textId="77777777" w:rsidTr="009A14A0">
        <w:trPr>
          <w:trHeight w:val="360"/>
        </w:trPr>
        <w:tc>
          <w:tcPr>
            <w:tcW w:w="426" w:type="dxa"/>
            <w:vMerge w:val="restart"/>
            <w:tcBorders>
              <w:right w:val="nil"/>
            </w:tcBorders>
          </w:tcPr>
          <w:p w14:paraId="5337688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 w:val="restart"/>
            <w:tcBorders>
              <w:left w:val="nil"/>
            </w:tcBorders>
          </w:tcPr>
          <w:p w14:paraId="0FB0F7AE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3" w:type="dxa"/>
          </w:tcPr>
          <w:p w14:paraId="131A876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992" w:type="dxa"/>
          </w:tcPr>
          <w:p w14:paraId="7BC884C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9ABFC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5F59BE6" w14:textId="77777777" w:rsidTr="009A14A0">
        <w:trPr>
          <w:trHeight w:val="360"/>
        </w:trPr>
        <w:tc>
          <w:tcPr>
            <w:tcW w:w="426" w:type="dxa"/>
            <w:vMerge/>
            <w:tcBorders>
              <w:right w:val="nil"/>
            </w:tcBorders>
          </w:tcPr>
          <w:p w14:paraId="68E8CF4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/>
            <w:tcBorders>
              <w:left w:val="nil"/>
            </w:tcBorders>
          </w:tcPr>
          <w:p w14:paraId="46658B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0AE0E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сил»[</w:t>
            </w:r>
          </w:p>
        </w:tc>
        <w:tc>
          <w:tcPr>
            <w:tcW w:w="992" w:type="dxa"/>
          </w:tcPr>
          <w:p w14:paraId="706A4E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94D4F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B2241E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A6AA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3" w:type="dxa"/>
          </w:tcPr>
          <w:p w14:paraId="0858ABB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2" w:type="dxa"/>
          </w:tcPr>
          <w:p w14:paraId="4CBFC3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3C943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AD3C47D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C46216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97BCC3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4D5596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774A0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049D0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366A97F" w14:textId="77777777" w:rsidTr="009A14A0">
        <w:trPr>
          <w:trHeight w:val="360"/>
        </w:trPr>
        <w:tc>
          <w:tcPr>
            <w:tcW w:w="3480" w:type="dxa"/>
            <w:gridSpan w:val="3"/>
          </w:tcPr>
          <w:p w14:paraId="1925B9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74AD777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6D38DA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919CA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D71D7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C0E6E6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48110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3" w:type="dxa"/>
          </w:tcPr>
          <w:p w14:paraId="367153D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14:paraId="34AB34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6FABC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B9BD80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0AD90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7A2725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9A14A0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 w:rsidRPr="00CF6C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23C736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4253D9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2DB2BEB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7A7AE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3" w:type="dxa"/>
          </w:tcPr>
          <w:p w14:paraId="06EF2C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992" w:type="dxa"/>
          </w:tcPr>
          <w:p w14:paraId="2087C8A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42AA3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E184EB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D30A9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E504C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992" w:type="dxa"/>
          </w:tcPr>
          <w:p w14:paraId="32F5F5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C7DA8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01A1490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759036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3884775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3" w:type="dxa"/>
          </w:tcPr>
          <w:p w14:paraId="4CE348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14:paraId="465205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39D9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DDFAAA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393C8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7902C8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08F74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8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992" w:type="dxa"/>
          </w:tcPr>
          <w:p w14:paraId="40026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7F631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EC063E8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30E64D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3" w:type="dxa"/>
          </w:tcPr>
          <w:p w14:paraId="0E252C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14:paraId="432179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639B42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2BA251C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5C56F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64D81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41C25B7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83AF8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9613E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0567A3A" w14:textId="77777777" w:rsidTr="009A14A0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4A2E7B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44AF0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3" w:type="dxa"/>
          </w:tcPr>
          <w:p w14:paraId="79E979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2" w:type="dxa"/>
          </w:tcPr>
          <w:p w14:paraId="0CDB6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7284E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D9848CB" w14:textId="77777777" w:rsidTr="009A14A0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14:paraId="509BE4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7A75A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A4BDD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992" w:type="dxa"/>
          </w:tcPr>
          <w:p w14:paraId="0B72C9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DAE95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3DCEC0E" w14:textId="77777777" w:rsidTr="009A14A0">
        <w:trPr>
          <w:trHeight w:val="360"/>
        </w:trPr>
        <w:tc>
          <w:tcPr>
            <w:tcW w:w="3480" w:type="dxa"/>
            <w:gridSpan w:val="3"/>
          </w:tcPr>
          <w:p w14:paraId="162D7B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3" w:type="dxa"/>
          </w:tcPr>
          <w:p w14:paraId="69E2CD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2" w:type="dxa"/>
          </w:tcPr>
          <w:p w14:paraId="3CED71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C2934D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3EBB5C4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5D58A7B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2798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992" w:type="dxa"/>
          </w:tcPr>
          <w:p w14:paraId="630628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E4ABA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6E7FF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4A8DB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CF87E6E" w14:textId="7BE64A2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37-38 Практическое занятие №4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коэффициента трения скольжения</w:t>
            </w:r>
          </w:p>
        </w:tc>
        <w:tc>
          <w:tcPr>
            <w:tcW w:w="992" w:type="dxa"/>
          </w:tcPr>
          <w:p w14:paraId="14173B1F" w14:textId="4CB787B8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5A43E32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E3226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F314D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16D749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992" w:type="dxa"/>
          </w:tcPr>
          <w:p w14:paraId="1F1E33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4BABCA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9A73D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6ACF4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41EA74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370409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0FFF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6676E0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2763F37" w14:textId="77777777" w:rsidTr="009A14A0">
        <w:trPr>
          <w:trHeight w:val="360"/>
        </w:trPr>
        <w:tc>
          <w:tcPr>
            <w:tcW w:w="3480" w:type="dxa"/>
            <w:gridSpan w:val="3"/>
          </w:tcPr>
          <w:p w14:paraId="355A93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3" w:type="dxa"/>
          </w:tcPr>
          <w:p w14:paraId="6EC7A6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14:paraId="7C4760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9530F1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AFB3FC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D640F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3" w:type="dxa"/>
          </w:tcPr>
          <w:p w14:paraId="32BC17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992" w:type="dxa"/>
          </w:tcPr>
          <w:p w14:paraId="74ECED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0597A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AFE02C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6989C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7B969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14:paraId="4F0647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EE1E43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2E3D31" w14:textId="77777777" w:rsidTr="009A14A0">
        <w:trPr>
          <w:trHeight w:val="360"/>
        </w:trPr>
        <w:tc>
          <w:tcPr>
            <w:tcW w:w="3480" w:type="dxa"/>
            <w:gridSpan w:val="3"/>
          </w:tcPr>
          <w:p w14:paraId="7DBD67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637B5C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Основы динамики системы материальных точек.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92" w:type="dxa"/>
          </w:tcPr>
          <w:p w14:paraId="024529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257B7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2F97CB5" w14:textId="77777777" w:rsidTr="009A14A0">
        <w:trPr>
          <w:trHeight w:val="360"/>
        </w:trPr>
        <w:tc>
          <w:tcPr>
            <w:tcW w:w="3480" w:type="dxa"/>
            <w:gridSpan w:val="3"/>
          </w:tcPr>
          <w:p w14:paraId="0AEE6D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3" w:type="dxa"/>
          </w:tcPr>
          <w:p w14:paraId="77E6B6E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992" w:type="dxa"/>
          </w:tcPr>
          <w:p w14:paraId="6904344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15773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164B5F6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8320F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83192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2" w:type="dxa"/>
          </w:tcPr>
          <w:p w14:paraId="3768CE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AD53B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AAC5BB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FA593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8EB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992" w:type="dxa"/>
          </w:tcPr>
          <w:p w14:paraId="12D1FA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C935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C5AEC42" w14:textId="77777777" w:rsidTr="009A14A0">
        <w:trPr>
          <w:trHeight w:val="360"/>
        </w:trPr>
        <w:tc>
          <w:tcPr>
            <w:tcW w:w="3480" w:type="dxa"/>
            <w:gridSpan w:val="3"/>
          </w:tcPr>
          <w:p w14:paraId="2146B4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3" w:type="dxa"/>
          </w:tcPr>
          <w:p w14:paraId="3093D1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2" w:type="dxa"/>
          </w:tcPr>
          <w:p w14:paraId="31D8127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948E3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988CB63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72658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1732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992" w:type="dxa"/>
          </w:tcPr>
          <w:p w14:paraId="55F599D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A1BDA0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B9B32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FEF64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DE838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992" w:type="dxa"/>
          </w:tcPr>
          <w:p w14:paraId="70D0BA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27F38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5E3CC5E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01A9A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B7A743" w14:textId="0702389E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55-56  Практическое занятие №5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14:paraId="2B986B4A" w14:textId="7B42B6FF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1158C7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7F5" w:rsidRPr="002A66FB" w14:paraId="04516FE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F23E6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F49BB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14:paraId="4AAB1A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120D9D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DA35651" w14:textId="77777777" w:rsidTr="009A14A0">
        <w:trPr>
          <w:trHeight w:val="360"/>
        </w:trPr>
        <w:tc>
          <w:tcPr>
            <w:tcW w:w="3480" w:type="dxa"/>
            <w:gridSpan w:val="3"/>
          </w:tcPr>
          <w:p w14:paraId="433E1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22469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№15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20FBFC2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7E046AE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14:paraId="0A8730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14:paraId="7F6480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D32875A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0E333F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3" w:type="dxa"/>
          </w:tcPr>
          <w:p w14:paraId="5F21E9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14:paraId="330C1A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269501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9637FC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67F71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2EFB07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B0304D"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992" w:type="dxa"/>
          </w:tcPr>
          <w:p w14:paraId="5F60F7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5FA964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87BD81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929BD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3" w:type="dxa"/>
          </w:tcPr>
          <w:p w14:paraId="714FFB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14:paraId="247BD6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DE4471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839F7D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77DE5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DF8E15" w14:textId="3F9E217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63-64 Практическое занятие №6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14:paraId="125A9CBD" w14:textId="3075F28C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393BC1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6EFDCB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088A4A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C5D3876" w14:textId="77777777" w:rsidR="002C17F5" w:rsidRPr="009723EE" w:rsidRDefault="002C17F5" w:rsidP="002C5611">
            <w:pPr>
              <w:rPr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E73B17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992" w:type="dxa"/>
          </w:tcPr>
          <w:p w14:paraId="5F4BCF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A51EF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12EE4C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210B17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3" w:type="dxa"/>
          </w:tcPr>
          <w:p w14:paraId="418B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2" w:type="dxa"/>
          </w:tcPr>
          <w:p w14:paraId="2FA6A4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70335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256E05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F0B38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C91C504" w14:textId="77777777" w:rsidR="002C17F5" w:rsidRPr="001B5C34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1B5C34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6F3FE38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1095B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F0588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75F9326" w14:textId="77777777" w:rsidTr="009A14A0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09E8CE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4334E8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3" w:type="dxa"/>
          </w:tcPr>
          <w:p w14:paraId="5FD180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992" w:type="dxa"/>
          </w:tcPr>
          <w:p w14:paraId="0343AF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A0F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4467C50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289D23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2F61E1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9199E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992" w:type="dxa"/>
          </w:tcPr>
          <w:p w14:paraId="46D7EE8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4E5F07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D14DFAD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F1BF1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E12D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2C6BBC7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992" w:type="dxa"/>
          </w:tcPr>
          <w:p w14:paraId="7D1EBA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ED283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CF8AA07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4D5A6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436313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AE6D96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992" w:type="dxa"/>
          </w:tcPr>
          <w:p w14:paraId="152F9C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E9FA1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20E9C77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A9F89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5657ED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1BEDD16" w14:textId="66FFAF1B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75-76 Практическое занятие №7</w:t>
            </w:r>
            <w:r w:rsidR="00CC5CCD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14:paraId="62346191" w14:textId="79ED7C51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E8FE9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743DDFC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59559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DA595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45CB9C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ление отчета по ПР№7»</w:t>
            </w:r>
          </w:p>
          <w:p w14:paraId="144F0FB6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1A707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5A4E2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8758A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14:paraId="605065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0AD23B2" w14:textId="77777777" w:rsidTr="009A14A0">
        <w:trPr>
          <w:trHeight w:val="360"/>
        </w:trPr>
        <w:tc>
          <w:tcPr>
            <w:tcW w:w="3480" w:type="dxa"/>
            <w:gridSpan w:val="3"/>
          </w:tcPr>
          <w:p w14:paraId="51A7B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3" w:type="dxa"/>
          </w:tcPr>
          <w:p w14:paraId="29D22B1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992" w:type="dxa"/>
          </w:tcPr>
          <w:p w14:paraId="7ECD1D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DFFFD8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A7BF5F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0D3F11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78A3B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2" w:type="dxa"/>
          </w:tcPr>
          <w:p w14:paraId="1D217E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8EDEBC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75504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09793B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20AB9E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81-82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момента инерции различных фигур при изгибе</w:t>
            </w:r>
          </w:p>
        </w:tc>
        <w:tc>
          <w:tcPr>
            <w:tcW w:w="992" w:type="dxa"/>
          </w:tcPr>
          <w:p w14:paraId="108ADE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A8FA9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577C30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39522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B5E8A33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20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CC5CCD">
              <w:rPr>
                <w:rFonts w:ascii="Times New Roman" w:hAnsi="Times New Roman"/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992" w:type="dxa"/>
          </w:tcPr>
          <w:p w14:paraId="54E8AF3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D962E3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C42ED4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E81D5A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EE80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992" w:type="dxa"/>
          </w:tcPr>
          <w:p w14:paraId="19BF9D6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70600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6767F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E94EE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8B59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992" w:type="dxa"/>
          </w:tcPr>
          <w:p w14:paraId="06E28F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C9F395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CD955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10C52C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0CFC920" w14:textId="5CA4F4E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87-88 Практическое занятие №8</w:t>
            </w:r>
            <w:r w:rsidR="00CC5CCD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992" w:type="dxa"/>
          </w:tcPr>
          <w:p w14:paraId="3E6392C9" w14:textId="3F53F385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D0311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1FC6B4E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EE654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33CB86" w14:textId="556672E8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89-90 Практическое занятие №9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14:paraId="7F1381C2" w14:textId="56531981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A65E4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BECC8CD" w14:textId="77777777" w:rsidTr="009A14A0">
        <w:trPr>
          <w:trHeight w:val="360"/>
        </w:trPr>
        <w:tc>
          <w:tcPr>
            <w:tcW w:w="3480" w:type="dxa"/>
            <w:gridSpan w:val="3"/>
          </w:tcPr>
          <w:p w14:paraId="6BAD50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2F6FF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14:paraId="08B744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C23E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499EC30" w14:textId="77777777" w:rsidTr="009A14A0">
        <w:trPr>
          <w:trHeight w:val="595"/>
        </w:trPr>
        <w:tc>
          <w:tcPr>
            <w:tcW w:w="3480" w:type="dxa"/>
            <w:gridSpan w:val="3"/>
          </w:tcPr>
          <w:p w14:paraId="35E01D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3" w:type="dxa"/>
          </w:tcPr>
          <w:p w14:paraId="71DA12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992" w:type="dxa"/>
          </w:tcPr>
          <w:p w14:paraId="56008FA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E9491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0C575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3006BEE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D5CE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992" w:type="dxa"/>
          </w:tcPr>
          <w:p w14:paraId="5E711AD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42081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447B4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A7F50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351CE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0DA1C7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27C76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BE355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43106DB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D39E2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0A2F533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3" w:type="dxa"/>
          </w:tcPr>
          <w:p w14:paraId="36A5A0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992" w:type="dxa"/>
          </w:tcPr>
          <w:p w14:paraId="0B18F12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E898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9AC516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7E0CA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5D068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56E349" w14:textId="77777777" w:rsidR="002C17F5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B0304D"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2B5A130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999C8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B9B29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2F5740DF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E87C4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499482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3" w:type="dxa"/>
          </w:tcPr>
          <w:p w14:paraId="61724A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14:paraId="78AB7B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5ACC0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06653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1606FA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BA7F5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101-</w:t>
            </w:r>
            <w:r>
              <w:rPr>
                <w:rFonts w:ascii="Times New Roman" w:hAnsi="Times New Roman"/>
                <w:sz w:val="26"/>
                <w:szCs w:val="26"/>
              </w:rPr>
              <w:t>102 Лабораторное занятие №4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критической силы</w:t>
            </w:r>
          </w:p>
        </w:tc>
        <w:tc>
          <w:tcPr>
            <w:tcW w:w="992" w:type="dxa"/>
          </w:tcPr>
          <w:p w14:paraId="6580BE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72B7A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3A228E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26714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3" w:type="dxa"/>
          </w:tcPr>
          <w:p w14:paraId="2782B5E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5C890FE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134A2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B4FE8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22E6F8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F0732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3B88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14:paraId="40F41F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05970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EFCA6" w14:textId="77777777" w:rsidTr="009A14A0">
        <w:trPr>
          <w:trHeight w:val="360"/>
        </w:trPr>
        <w:tc>
          <w:tcPr>
            <w:tcW w:w="3480" w:type="dxa"/>
            <w:gridSpan w:val="3"/>
          </w:tcPr>
          <w:p w14:paraId="3A78B4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3C2CF9B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редач»</w:t>
            </w:r>
          </w:p>
          <w:p w14:paraId="23A334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71EAEC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F250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10EAC63" w14:textId="77777777" w:rsidTr="009A14A0">
        <w:trPr>
          <w:trHeight w:val="360"/>
        </w:trPr>
        <w:tc>
          <w:tcPr>
            <w:tcW w:w="3480" w:type="dxa"/>
            <w:gridSpan w:val="3"/>
          </w:tcPr>
          <w:p w14:paraId="78EF5C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3" w:type="dxa"/>
          </w:tcPr>
          <w:p w14:paraId="11C124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14:paraId="399B084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B993EE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2E9EF1A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7AF819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AFACEF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992" w:type="dxa"/>
          </w:tcPr>
          <w:p w14:paraId="22E18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09BC5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F1A5D79" w14:textId="77777777" w:rsidTr="009A14A0">
        <w:trPr>
          <w:trHeight w:val="360"/>
        </w:trPr>
        <w:tc>
          <w:tcPr>
            <w:tcW w:w="3480" w:type="dxa"/>
            <w:gridSpan w:val="3"/>
            <w:vMerge/>
            <w:tcBorders>
              <w:bottom w:val="nil"/>
            </w:tcBorders>
          </w:tcPr>
          <w:p w14:paraId="538698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D9B21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109-110 Основные типы резьбы, сравнительная характеристика. Шпоночные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и шлицевые соединения</w:t>
            </w:r>
          </w:p>
        </w:tc>
        <w:tc>
          <w:tcPr>
            <w:tcW w:w="992" w:type="dxa"/>
          </w:tcPr>
          <w:p w14:paraId="735575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</w:tcPr>
          <w:p w14:paraId="3098C0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5625A" w14:textId="77777777" w:rsidTr="009A14A0">
        <w:trPr>
          <w:trHeight w:val="360"/>
        </w:trPr>
        <w:tc>
          <w:tcPr>
            <w:tcW w:w="3480" w:type="dxa"/>
            <w:gridSpan w:val="3"/>
            <w:tcBorders>
              <w:top w:val="nil"/>
            </w:tcBorders>
          </w:tcPr>
          <w:p w14:paraId="6180E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98278F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992" w:type="dxa"/>
          </w:tcPr>
          <w:p w14:paraId="0D66DD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E4DDA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CC79187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088AEC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548E113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3" w:type="dxa"/>
          </w:tcPr>
          <w:p w14:paraId="6936BC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992" w:type="dxa"/>
          </w:tcPr>
          <w:p w14:paraId="73D72A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7753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8C9E345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F26AC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9AA12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C8716E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992" w:type="dxa"/>
          </w:tcPr>
          <w:p w14:paraId="35870A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8A7649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5D7253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420AA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4409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B3F7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992" w:type="dxa"/>
          </w:tcPr>
          <w:p w14:paraId="4C3D5A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8CADB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80D09F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0F7B3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9B28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5553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992" w:type="dxa"/>
          </w:tcPr>
          <w:p w14:paraId="317E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1953E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ABFA7A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9D03B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47EF2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52ECA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992" w:type="dxa"/>
          </w:tcPr>
          <w:p w14:paraId="6F0F09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EE57A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D8BEFC5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4B4E77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B21D0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45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992" w:type="dxa"/>
          </w:tcPr>
          <w:p w14:paraId="08E016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7BDF5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487D71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C7A56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C47B3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C8366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992" w:type="dxa"/>
          </w:tcPr>
          <w:p w14:paraId="3CDAE8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516585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6B4C23" w14:paraId="6E29B818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9011E7C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AFB4AFE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78EB36" w14:textId="77777777" w:rsidR="002C17F5" w:rsidRPr="00C34D81" w:rsidRDefault="002C17F5" w:rsidP="002C5611">
            <w:pPr>
              <w:tabs>
                <w:tab w:val="left" w:pos="5265"/>
              </w:tabs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992" w:type="dxa"/>
          </w:tcPr>
          <w:p w14:paraId="5AE430AF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F2CA102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2C17F5" w:rsidRPr="002A66FB" w14:paraId="545B9600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1885F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7D73C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740D6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992" w:type="dxa"/>
          </w:tcPr>
          <w:p w14:paraId="2D7B6C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2F5A22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19D3BAB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8966F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E3B3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18021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992" w:type="dxa"/>
          </w:tcPr>
          <w:p w14:paraId="0B8C4A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11B0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3C891D0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806FC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F1AD4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36647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992" w:type="dxa"/>
          </w:tcPr>
          <w:p w14:paraId="35C4AE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55472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2BCF63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08E8B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77CAED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54CEC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992" w:type="dxa"/>
          </w:tcPr>
          <w:p w14:paraId="530805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5C2906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116E4CE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FBFD3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D2264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8554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992" w:type="dxa"/>
          </w:tcPr>
          <w:p w14:paraId="1517B0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8D1BB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B31F92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6546E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02D8D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EAD19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992" w:type="dxa"/>
          </w:tcPr>
          <w:p w14:paraId="01AD72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605FC7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F8AB742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18CF19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C1BC2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FF9DED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 Оформление отчета по ЛР№5</w:t>
            </w:r>
          </w:p>
          <w:p w14:paraId="1FE7846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D00F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3BF573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14:paraId="525CDC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FFA933C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7A533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3" w:type="dxa"/>
          </w:tcPr>
          <w:p w14:paraId="37BE04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992" w:type="dxa"/>
          </w:tcPr>
          <w:p w14:paraId="0FBB556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C851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3DFDA6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0AEF4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8315A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992" w:type="dxa"/>
          </w:tcPr>
          <w:p w14:paraId="385C66C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BDFCD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8A7DD9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DCA57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67DE2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992" w:type="dxa"/>
          </w:tcPr>
          <w:p w14:paraId="5679AE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524323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9BF854B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AECFA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3" w:type="dxa"/>
          </w:tcPr>
          <w:p w14:paraId="004337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992" w:type="dxa"/>
          </w:tcPr>
          <w:p w14:paraId="2DB2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3D191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19A1C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3697E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151F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992" w:type="dxa"/>
          </w:tcPr>
          <w:p w14:paraId="4270B6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073F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663EB8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0600C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DDFF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992" w:type="dxa"/>
          </w:tcPr>
          <w:p w14:paraId="42A56B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F20CD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AA0478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580BC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D2727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992" w:type="dxa"/>
          </w:tcPr>
          <w:p w14:paraId="127F1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F99CE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7E6D95A" w14:textId="77777777" w:rsidTr="009A14A0">
        <w:trPr>
          <w:trHeight w:val="360"/>
        </w:trPr>
        <w:tc>
          <w:tcPr>
            <w:tcW w:w="3480" w:type="dxa"/>
            <w:gridSpan w:val="3"/>
          </w:tcPr>
          <w:p w14:paraId="31E4B5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3" w:type="dxa"/>
          </w:tcPr>
          <w:p w14:paraId="2E12BBF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14:paraId="1FC211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31AD83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AE9851" w14:textId="77777777" w:rsidTr="009A14A0">
        <w:trPr>
          <w:trHeight w:val="360"/>
        </w:trPr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1E2D4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  <w:tcBorders>
              <w:bottom w:val="single" w:sz="4" w:space="0" w:color="auto"/>
            </w:tcBorders>
          </w:tcPr>
          <w:p w14:paraId="49A08D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B60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5C80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5741" w:rsidRPr="002A66FB" w14:paraId="1966109E" w14:textId="77777777" w:rsidTr="009A14A0">
        <w:trPr>
          <w:trHeight w:val="360"/>
        </w:trPr>
        <w:tc>
          <w:tcPr>
            <w:tcW w:w="141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37171" w14:textId="77777777" w:rsid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D742DC" w14:textId="7340CE33" w:rsidR="000D5741" w:rsidRP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92CDC06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ознакомительный (узнавание ранее изученных объектов, свойств); </w:t>
            </w:r>
          </w:p>
          <w:p w14:paraId="69018D72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репродуктивный (выполнение деятельности по образцу, инструкции или под руководством); </w:t>
            </w:r>
          </w:p>
          <w:p w14:paraId="7B9C4240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уровень – продуктивный (планирование и самостоятельное выполнение деятельности, решение проблемных задач).</w:t>
            </w:r>
          </w:p>
          <w:p w14:paraId="6C8DDD0C" w14:textId="77777777" w:rsidR="000D5741" w:rsidRPr="002A66FB" w:rsidRDefault="000D5741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D161DF7" w14:textId="77777777" w:rsidR="002C17F5" w:rsidRPr="002A66FB" w:rsidRDefault="002C17F5" w:rsidP="000D5741">
      <w:pPr>
        <w:spacing w:after="0"/>
        <w:rPr>
          <w:rFonts w:ascii="Times New Roman" w:hAnsi="Times New Roman"/>
          <w:sz w:val="26"/>
          <w:szCs w:val="26"/>
        </w:rPr>
        <w:sectPr w:rsidR="002C17F5" w:rsidRPr="002A66FB" w:rsidSect="002C56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2412E8FE" w14:textId="494EAFCC" w:rsidR="0046541F" w:rsidRPr="000D5741" w:rsidRDefault="0046541F" w:rsidP="000D57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A4CD1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Pr="000D5741">
        <w:rPr>
          <w:rFonts w:ascii="Times New Roman" w:hAnsi="Times New Roman"/>
          <w:b/>
          <w:sz w:val="26"/>
          <w:szCs w:val="26"/>
        </w:rPr>
        <w:t>УСЛОВИЯ РЕАЛИЗАЦИИ ПРОГРАММЫ ДИСЦИПЛИНЫ</w:t>
      </w:r>
    </w:p>
    <w:p w14:paraId="23605B9D" w14:textId="77777777" w:rsidR="000D5741" w:rsidRDefault="0046541F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CA4CD1" w:rsidRPr="000D5741">
        <w:rPr>
          <w:rFonts w:ascii="Times New Roman" w:hAnsi="Times New Roman"/>
          <w:b/>
          <w:bCs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04812049" w14:textId="4865FB22" w:rsidR="00CA4CD1" w:rsidRPr="000D5741" w:rsidRDefault="00D87FB7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реализации</w:t>
      </w:r>
      <w:r w:rsidR="00BB5185" w:rsidRPr="00BB5185">
        <w:rPr>
          <w:rFonts w:ascii="Times New Roman" w:hAnsi="Times New Roman"/>
          <w:sz w:val="26"/>
          <w:szCs w:val="26"/>
        </w:rPr>
        <w:t xml:space="preserve"> учебной дисциплины имеется в наличии учебный кабинет </w:t>
      </w:r>
      <w:r w:rsidR="00BB5185">
        <w:rPr>
          <w:rFonts w:ascii="Times New Roman" w:hAnsi="Times New Roman"/>
          <w:sz w:val="26"/>
          <w:szCs w:val="26"/>
        </w:rPr>
        <w:t>«</w:t>
      </w:r>
      <w:r w:rsidR="0046541F" w:rsidRPr="000D5741">
        <w:rPr>
          <w:rFonts w:ascii="Times New Roman" w:hAnsi="Times New Roman"/>
          <w:sz w:val="26"/>
          <w:szCs w:val="26"/>
        </w:rPr>
        <w:t>технической механики</w:t>
      </w:r>
      <w:r w:rsidR="00BB5185">
        <w:rPr>
          <w:rFonts w:ascii="Times New Roman" w:hAnsi="Times New Roman"/>
          <w:sz w:val="26"/>
          <w:szCs w:val="26"/>
        </w:rPr>
        <w:t>»</w:t>
      </w:r>
      <w:r w:rsidR="0046541F" w:rsidRPr="000D5741">
        <w:rPr>
          <w:rFonts w:ascii="Times New Roman" w:hAnsi="Times New Roman"/>
          <w:sz w:val="26"/>
          <w:szCs w:val="26"/>
        </w:rPr>
        <w:t xml:space="preserve">; </w:t>
      </w:r>
    </w:p>
    <w:p w14:paraId="68C032FC" w14:textId="77777777" w:rsidR="00CA4CD1" w:rsidRPr="0005758F" w:rsidRDefault="0046541F" w:rsidP="000D5741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3070DCAB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74CE4DE8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рабочее место преподавателя; </w:t>
      </w:r>
    </w:p>
    <w:p w14:paraId="298FA98E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комплект учебно-наглядных пособий «Техническая механика»; </w:t>
      </w:r>
    </w:p>
    <w:p w14:paraId="07687233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39FB5014" w14:textId="77777777" w:rsidR="0005758F" w:rsidRPr="0005758F" w:rsidRDefault="0005758F" w:rsidP="0005758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091D117C" w14:textId="77777777" w:rsidR="0005758F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0D5741">
        <w:rPr>
          <w:rFonts w:ascii="Times New Roman" w:hAnsi="Times New Roman"/>
          <w:sz w:val="26"/>
          <w:szCs w:val="26"/>
        </w:rPr>
        <w:t xml:space="preserve">-компьютер с лицензионным программным обеспечением; </w:t>
      </w:r>
    </w:p>
    <w:p w14:paraId="589A0553" w14:textId="3B3486E8" w:rsidR="0005758F" w:rsidRPr="000D5741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-мультимедиапроектор. </w:t>
      </w:r>
    </w:p>
    <w:p w14:paraId="793CC334" w14:textId="362CEF80" w:rsidR="000619D7" w:rsidRPr="004207E6" w:rsidRDefault="0046541F" w:rsidP="004207E6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  <w:r w:rsidR="00BB626E" w:rsidRPr="000D5741">
        <w:rPr>
          <w:rFonts w:ascii="Times New Roman" w:hAnsi="Times New Roman"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6654EA91" w14:textId="77777777" w:rsidR="0089031B" w:rsidRDefault="0089031B" w:rsidP="0089031B">
      <w:pPr>
        <w:shd w:val="clear" w:color="auto" w:fill="FFFFFF"/>
        <w:spacing w:after="0" w:line="360" w:lineRule="atLeas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0"/>
          <w:szCs w:val="20"/>
          <w:bdr w:val="none" w:sz="0" w:space="0" w:color="auto" w:frame="1"/>
        </w:rPr>
        <w:t> </w:t>
      </w: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62B7BC6D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>
          <w:rPr>
            <w:rStyle w:val="a4"/>
            <w:sz w:val="26"/>
            <w:szCs w:val="26"/>
          </w:rPr>
          <w:t>https://znanium.com/catalog/product/1020982</w:t>
        </w:r>
      </w:hyperlink>
    </w:p>
    <w:p w14:paraId="3DC49630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2.Сафонова,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11" w:history="1">
        <w:r>
          <w:rPr>
            <w:rStyle w:val="a4"/>
            <w:sz w:val="26"/>
            <w:szCs w:val="26"/>
          </w:rPr>
          <w:t>https://znanium.com/catalog/product/1074607</w:t>
        </w:r>
      </w:hyperlink>
    </w:p>
    <w:p w14:paraId="39C27B31" w14:textId="77777777" w:rsidR="0089031B" w:rsidRDefault="0089031B" w:rsidP="0089031B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74FCD2C6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1.Олофинская,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2" w:history="1">
        <w:r>
          <w:rPr>
            <w:rStyle w:val="a4"/>
            <w:sz w:val="26"/>
            <w:szCs w:val="26"/>
          </w:rPr>
          <w:t>https://znanium.com/catalog/product/1078979</w:t>
        </w:r>
      </w:hyperlink>
    </w:p>
    <w:p w14:paraId="222EFD2D" w14:textId="77777777" w:rsidR="0089031B" w:rsidRDefault="0089031B" w:rsidP="00890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7FB37BF0" w14:textId="77777777" w:rsidR="0089031B" w:rsidRDefault="0089031B" w:rsidP="0089031B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23A6A92A" w14:textId="77777777" w:rsidR="0089031B" w:rsidRDefault="0089031B" w:rsidP="0089031B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Style w:val="c4"/>
          <w:rFonts w:asciiTheme="minorHAnsi" w:hAnsiTheme="minorHAnsi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4BB47737" w14:textId="77777777" w:rsidR="0089031B" w:rsidRDefault="0089031B" w:rsidP="0089031B">
      <w:pPr>
        <w:pStyle w:val="a6"/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654E5358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08E0330F" w14:textId="77777777" w:rsidR="0089031B" w:rsidRDefault="00000000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89031B">
          <w:rPr>
            <w:rStyle w:val="a4"/>
            <w:sz w:val="26"/>
            <w:szCs w:val="26"/>
            <w:lang w:val="en-US"/>
          </w:rPr>
          <w:t>http</w:t>
        </w:r>
        <w:r w:rsidR="0089031B">
          <w:rPr>
            <w:rStyle w:val="a4"/>
            <w:sz w:val="26"/>
            <w:szCs w:val="26"/>
          </w:rPr>
          <w:t>://</w:t>
        </w:r>
        <w:r w:rsidR="0089031B">
          <w:rPr>
            <w:rStyle w:val="a4"/>
            <w:sz w:val="26"/>
            <w:szCs w:val="26"/>
            <w:lang w:val="en-US"/>
          </w:rPr>
          <w:t>gost</w:t>
        </w:r>
        <w:r w:rsidR="0089031B">
          <w:rPr>
            <w:rStyle w:val="a4"/>
            <w:sz w:val="26"/>
            <w:szCs w:val="26"/>
          </w:rPr>
          <w:t>.</w:t>
        </w:r>
        <w:r w:rsidR="0089031B">
          <w:rPr>
            <w:rStyle w:val="a4"/>
            <w:sz w:val="26"/>
            <w:szCs w:val="26"/>
            <w:lang w:val="en-US"/>
          </w:rPr>
          <w:t>prototypes</w:t>
        </w:r>
      </w:hyperlink>
      <w:r w:rsidR="0089031B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89031B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1C1382FE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33951B1F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14:paraId="7A3E4DB9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338ADC4" w14:textId="77777777" w:rsidR="0089031B" w:rsidRDefault="00000000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89031B">
          <w:rPr>
            <w:rStyle w:val="a4"/>
            <w:sz w:val="26"/>
            <w:szCs w:val="26"/>
          </w:rPr>
          <w:t>http://www.detalmach.ru/</w:t>
        </w:r>
      </w:hyperlink>
    </w:p>
    <w:p w14:paraId="706EFFE8" w14:textId="77777777" w:rsidR="0089031B" w:rsidRDefault="00000000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9031B">
          <w:rPr>
            <w:rStyle w:val="a4"/>
            <w:sz w:val="26"/>
            <w:szCs w:val="26"/>
          </w:rPr>
          <w:t>http://mysopromat.ru/</w:t>
        </w:r>
      </w:hyperlink>
    </w:p>
    <w:p w14:paraId="6D5C60F6" w14:textId="77777777" w:rsidR="0089031B" w:rsidRDefault="00000000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89031B">
          <w:rPr>
            <w:rStyle w:val="a4"/>
            <w:sz w:val="26"/>
            <w:szCs w:val="26"/>
          </w:rPr>
          <w:t>http://www.soprotmat.ru/</w:t>
        </w:r>
      </w:hyperlink>
    </w:p>
    <w:p w14:paraId="0C00BCF9" w14:textId="77777777" w:rsidR="0089031B" w:rsidRDefault="00000000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Style w:val="a4"/>
          <w:rFonts w:asciiTheme="minorHAnsi" w:hAnsiTheme="minorHAnsi"/>
        </w:rPr>
      </w:pPr>
      <w:hyperlink r:id="rId17" w:history="1">
        <w:r w:rsidR="0089031B">
          <w:rPr>
            <w:rStyle w:val="a4"/>
            <w:sz w:val="26"/>
            <w:szCs w:val="26"/>
          </w:rPr>
          <w:t>http://www.toehelp.ru/theory/sopromat/</w:t>
        </w:r>
      </w:hyperlink>
    </w:p>
    <w:p w14:paraId="135E5CD3" w14:textId="77777777" w:rsidR="0089031B" w:rsidRDefault="0089031B" w:rsidP="0089031B">
      <w:pPr>
        <w:spacing w:after="0"/>
        <w:jc w:val="both"/>
        <w:rPr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261BBF41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1184E7B9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8" w:history="1">
        <w:r>
          <w:rPr>
            <w:rStyle w:val="a4"/>
            <w:sz w:val="26"/>
            <w:szCs w:val="26"/>
          </w:rPr>
          <w:t>https://zoom.us/</w:t>
        </w:r>
      </w:hyperlink>
      <w:r>
        <w:rPr>
          <w:rFonts w:ascii="Times New Roman" w:hAnsi="Times New Roman"/>
          <w:sz w:val="26"/>
          <w:szCs w:val="26"/>
        </w:rPr>
        <w:t>)</w:t>
      </w:r>
    </w:p>
    <w:p w14:paraId="32BA6625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33ED6D4A" w14:textId="77777777" w:rsidR="0089031B" w:rsidRDefault="0089031B" w:rsidP="0089031B">
      <w:pPr>
        <w:spacing w:after="0"/>
        <w:jc w:val="both"/>
        <w:rPr>
          <w:rStyle w:val="a4"/>
          <w:rFonts w:asciiTheme="minorHAnsi" w:hAnsiTheme="minorHAnsi"/>
        </w:rPr>
      </w:pPr>
    </w:p>
    <w:p w14:paraId="36866D2D" w14:textId="77777777" w:rsidR="0089031B" w:rsidRDefault="0089031B" w:rsidP="0089031B"/>
    <w:p w14:paraId="6402D8A6" w14:textId="77777777" w:rsidR="00CA79E6" w:rsidRPr="000D5741" w:rsidRDefault="00CA79E6" w:rsidP="000D5741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5C3E4B3E" w14:textId="59FAA814" w:rsidR="0046541F" w:rsidRPr="000D5741" w:rsidRDefault="0046541F" w:rsidP="0005758F">
      <w:pPr>
        <w:pStyle w:val="a6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t>КОНТРОЛЬ ОЦЕНКА РЕЗУЛЬТАТОВ ОСВОЕНИЯ УЧЕБНОЙ ДИСЦИПЛИНЫ</w:t>
      </w:r>
    </w:p>
    <w:p w14:paraId="5CD97BCA" w14:textId="365076A5" w:rsidR="00E068C9" w:rsidRPr="000D5741" w:rsidRDefault="00E068C9" w:rsidP="000D57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D574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05758F" w:rsidRPr="000D5741">
        <w:rPr>
          <w:sz w:val="26"/>
          <w:szCs w:val="26"/>
        </w:rPr>
        <w:t>выполнения индивидуальных</w:t>
      </w:r>
      <w:r w:rsidRPr="000D5741">
        <w:rPr>
          <w:sz w:val="26"/>
          <w:szCs w:val="26"/>
        </w:rPr>
        <w:t xml:space="preserve"> заданий, в том числе в условиях    применения электронного обучения и дистанционных образовательных технологий.</w:t>
      </w:r>
    </w:p>
    <w:p w14:paraId="1E6ECE4D" w14:textId="77777777" w:rsidR="00E068C9" w:rsidRPr="000D5741" w:rsidRDefault="00E068C9" w:rsidP="000D5741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4B2293" w:rsidRPr="000D5741" w14:paraId="5589DE8D" w14:textId="77777777" w:rsidTr="0005758F">
        <w:tc>
          <w:tcPr>
            <w:tcW w:w="4361" w:type="dxa"/>
          </w:tcPr>
          <w:p w14:paraId="1BED1241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70E1F684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14:paraId="27BB1AEB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500471AD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4B2293" w:rsidRPr="000D5741" w14:paraId="47894B70" w14:textId="77777777" w:rsidTr="0005758F">
        <w:tc>
          <w:tcPr>
            <w:tcW w:w="4361" w:type="dxa"/>
          </w:tcPr>
          <w:p w14:paraId="252BA5DC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5103" w:type="dxa"/>
          </w:tcPr>
          <w:p w14:paraId="1686AC36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623A82E7" w14:textId="77777777" w:rsidTr="0005758F">
        <w:tc>
          <w:tcPr>
            <w:tcW w:w="4361" w:type="dxa"/>
          </w:tcPr>
          <w:p w14:paraId="791FEDE3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3788AE7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2769F8D7" w14:textId="77777777" w:rsidR="004B2293" w:rsidRPr="000D5741" w:rsidRDefault="004B2293" w:rsidP="0005758F">
            <w:pPr>
              <w:spacing w:line="276" w:lineRule="auto"/>
              <w:contextualSpacing/>
              <w:rPr>
                <w:i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2B69048C" w14:textId="77777777" w:rsidR="004B2293" w:rsidRPr="000D5741" w:rsidRDefault="004B2293" w:rsidP="0005758F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76E04121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14:paraId="142F79C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14:paraId="63CABA7C" w14:textId="1BB8A74D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14:paraId="7000A15E" w14:textId="15F6E9A6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14:paraId="00822A95" w14:textId="3C6E5361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1CA84F3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2D2E3F2E" w14:textId="57FCC4E8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4B2293" w:rsidRPr="000D5741" w14:paraId="0DD3686D" w14:textId="77777777" w:rsidTr="0005758F">
        <w:tc>
          <w:tcPr>
            <w:tcW w:w="4361" w:type="dxa"/>
          </w:tcPr>
          <w:p w14:paraId="79BCC4C9" w14:textId="06D82DF3" w:rsidR="004B2293" w:rsidRPr="0005758F" w:rsidRDefault="0005758F" w:rsidP="000575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з</w:t>
            </w:r>
            <w:r w:rsidR="004B2293" w:rsidRPr="0005758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нать </w:t>
            </w:r>
          </w:p>
        </w:tc>
        <w:tc>
          <w:tcPr>
            <w:tcW w:w="5103" w:type="dxa"/>
          </w:tcPr>
          <w:p w14:paraId="59D6504C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55013603" w14:textId="77777777" w:rsidTr="0005758F">
        <w:tc>
          <w:tcPr>
            <w:tcW w:w="4361" w:type="dxa"/>
          </w:tcPr>
          <w:p w14:paraId="0259D7E5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4BBC2BCE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0CE95FD9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700EC26C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14:paraId="1315D5B2" w14:textId="50B2DA0C" w:rsidR="004B2293" w:rsidRPr="0005758F" w:rsidRDefault="004B2293" w:rsidP="0005758F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103" w:type="dxa"/>
          </w:tcPr>
          <w:p w14:paraId="47B3BB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14:paraId="552ADD9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14:paraId="1B8A890C" w14:textId="7863E3E2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14:paraId="2CB856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41A1CB34" w14:textId="2B2A5A0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14:paraId="71DC4F1F" w14:textId="12CC7B03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08FFC543" w14:textId="4997EBF8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14:paraId="573F4D8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</w:t>
            </w: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>ческие передачи</w:t>
            </w:r>
          </w:p>
          <w:p w14:paraId="23FBB3D5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14:paraId="4E7AB867" w14:textId="644466AD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6541F" w:rsidRPr="000D5741" w14:paraId="70B2D279" w14:textId="77777777" w:rsidTr="0005758F">
        <w:trPr>
          <w:trHeight w:val="245"/>
        </w:trPr>
        <w:tc>
          <w:tcPr>
            <w:tcW w:w="4395" w:type="dxa"/>
          </w:tcPr>
          <w:p w14:paraId="1FEB0CCB" w14:textId="45DCED25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  <w:r w:rsidR="0005758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103" w:type="dxa"/>
          </w:tcPr>
          <w:p w14:paraId="17569C31" w14:textId="77777777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A430A" w:rsidRPr="000D5741" w14:paraId="3997E176" w14:textId="77777777" w:rsidTr="0005758F">
        <w:trPr>
          <w:trHeight w:val="523"/>
        </w:trPr>
        <w:tc>
          <w:tcPr>
            <w:tcW w:w="4395" w:type="dxa"/>
          </w:tcPr>
          <w:p w14:paraId="1741618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5103" w:type="dxa"/>
          </w:tcPr>
          <w:p w14:paraId="42470501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FA430A" w:rsidRPr="000D5741" w14:paraId="3B20ED9E" w14:textId="77777777" w:rsidTr="0005758F">
        <w:trPr>
          <w:trHeight w:val="523"/>
        </w:trPr>
        <w:tc>
          <w:tcPr>
            <w:tcW w:w="4395" w:type="dxa"/>
          </w:tcPr>
          <w:p w14:paraId="12B14D8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103" w:type="dxa"/>
          </w:tcPr>
          <w:p w14:paraId="36F6F4FA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FA430A" w:rsidRPr="000D5741" w14:paraId="1A3B97EB" w14:textId="77777777" w:rsidTr="0005758F">
        <w:trPr>
          <w:trHeight w:val="385"/>
        </w:trPr>
        <w:tc>
          <w:tcPr>
            <w:tcW w:w="4395" w:type="dxa"/>
          </w:tcPr>
          <w:p w14:paraId="79489538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3" w:type="dxa"/>
          </w:tcPr>
          <w:p w14:paraId="709188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FA430A" w:rsidRPr="000D5741" w14:paraId="40956879" w14:textId="77777777" w:rsidTr="0005758F">
        <w:trPr>
          <w:trHeight w:val="799"/>
        </w:trPr>
        <w:tc>
          <w:tcPr>
            <w:tcW w:w="4395" w:type="dxa"/>
          </w:tcPr>
          <w:p w14:paraId="7B3FD6E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3" w:type="dxa"/>
          </w:tcPr>
          <w:p w14:paraId="5B254A0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FA430A" w:rsidRPr="000D5741" w14:paraId="60DBB1F9" w14:textId="77777777" w:rsidTr="0005758F">
        <w:trPr>
          <w:trHeight w:val="385"/>
        </w:trPr>
        <w:tc>
          <w:tcPr>
            <w:tcW w:w="4395" w:type="dxa"/>
          </w:tcPr>
          <w:p w14:paraId="3ED5CED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103" w:type="dxa"/>
          </w:tcPr>
          <w:p w14:paraId="2B6BC7C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FA430A" w:rsidRPr="000D5741" w14:paraId="786C741C" w14:textId="77777777" w:rsidTr="0005758F">
        <w:trPr>
          <w:trHeight w:val="385"/>
        </w:trPr>
        <w:tc>
          <w:tcPr>
            <w:tcW w:w="4395" w:type="dxa"/>
          </w:tcPr>
          <w:p w14:paraId="67477C6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3" w:type="dxa"/>
          </w:tcPr>
          <w:p w14:paraId="3C7BE77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FA430A" w:rsidRPr="000D5741" w14:paraId="12F2FC14" w14:textId="77777777" w:rsidTr="0005758F">
        <w:trPr>
          <w:trHeight w:val="523"/>
        </w:trPr>
        <w:tc>
          <w:tcPr>
            <w:tcW w:w="4395" w:type="dxa"/>
          </w:tcPr>
          <w:p w14:paraId="73AF3DDF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3" w:type="dxa"/>
          </w:tcPr>
          <w:p w14:paraId="24E57C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FA430A" w:rsidRPr="000D5741" w14:paraId="580A45AD" w14:textId="77777777" w:rsidTr="0005758F">
        <w:trPr>
          <w:trHeight w:val="799"/>
        </w:trPr>
        <w:tc>
          <w:tcPr>
            <w:tcW w:w="4395" w:type="dxa"/>
          </w:tcPr>
          <w:p w14:paraId="0EBD590B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3" w:type="dxa"/>
          </w:tcPr>
          <w:p w14:paraId="110DC34E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FA430A" w:rsidRPr="000D5741" w14:paraId="23FC4F11" w14:textId="77777777" w:rsidTr="0005758F">
        <w:trPr>
          <w:trHeight w:val="385"/>
        </w:trPr>
        <w:tc>
          <w:tcPr>
            <w:tcW w:w="4395" w:type="dxa"/>
          </w:tcPr>
          <w:p w14:paraId="1D1FDC7C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5103" w:type="dxa"/>
          </w:tcPr>
          <w:p w14:paraId="6A5A4455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FA430A" w:rsidRPr="000D5741" w14:paraId="196C9CF5" w14:textId="77777777" w:rsidTr="0005758F">
        <w:trPr>
          <w:trHeight w:val="385"/>
        </w:trPr>
        <w:tc>
          <w:tcPr>
            <w:tcW w:w="4395" w:type="dxa"/>
          </w:tcPr>
          <w:p w14:paraId="2171FF04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5103" w:type="dxa"/>
          </w:tcPr>
          <w:p w14:paraId="2D510D01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7E3E4409" w14:textId="77777777" w:rsidTr="0005758F">
        <w:trPr>
          <w:trHeight w:val="385"/>
        </w:trPr>
        <w:tc>
          <w:tcPr>
            <w:tcW w:w="4395" w:type="dxa"/>
          </w:tcPr>
          <w:p w14:paraId="76CE2251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103" w:type="dxa"/>
          </w:tcPr>
          <w:p w14:paraId="5D0769EC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00775D2D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FA430A" w:rsidRPr="000D5741" w14:paraId="62AA4E9D" w14:textId="77777777" w:rsidTr="0005758F">
        <w:trPr>
          <w:trHeight w:val="385"/>
        </w:trPr>
        <w:tc>
          <w:tcPr>
            <w:tcW w:w="4395" w:type="dxa"/>
          </w:tcPr>
          <w:p w14:paraId="35C5126B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103" w:type="dxa"/>
          </w:tcPr>
          <w:p w14:paraId="64606FB5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69ABF00B" w14:textId="77777777" w:rsidTr="0005758F">
        <w:trPr>
          <w:trHeight w:val="385"/>
        </w:trPr>
        <w:tc>
          <w:tcPr>
            <w:tcW w:w="4395" w:type="dxa"/>
          </w:tcPr>
          <w:p w14:paraId="3A96D166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103" w:type="dxa"/>
          </w:tcPr>
          <w:p w14:paraId="46EC134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12D84743" w14:textId="77777777" w:rsidTr="0005758F">
        <w:trPr>
          <w:trHeight w:val="385"/>
        </w:trPr>
        <w:tc>
          <w:tcPr>
            <w:tcW w:w="4395" w:type="dxa"/>
          </w:tcPr>
          <w:p w14:paraId="0424B5C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5103" w:type="dxa"/>
          </w:tcPr>
          <w:p w14:paraId="0F5D8C33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3FDB6059" w14:textId="77777777" w:rsidTr="0005758F">
        <w:trPr>
          <w:trHeight w:val="385"/>
        </w:trPr>
        <w:tc>
          <w:tcPr>
            <w:tcW w:w="4395" w:type="dxa"/>
          </w:tcPr>
          <w:p w14:paraId="0E329AC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103" w:type="dxa"/>
          </w:tcPr>
          <w:p w14:paraId="46696C8F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5768BB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21F559BA" w14:textId="77777777" w:rsidTr="0005758F">
        <w:trPr>
          <w:trHeight w:val="385"/>
        </w:trPr>
        <w:tc>
          <w:tcPr>
            <w:tcW w:w="4395" w:type="dxa"/>
          </w:tcPr>
          <w:p w14:paraId="5E0C00E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103" w:type="dxa"/>
          </w:tcPr>
          <w:p w14:paraId="0D8AD40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FA430A" w:rsidRPr="000D5741" w14:paraId="42D1ECD3" w14:textId="77777777" w:rsidTr="0005758F">
        <w:trPr>
          <w:trHeight w:val="385"/>
        </w:trPr>
        <w:tc>
          <w:tcPr>
            <w:tcW w:w="4395" w:type="dxa"/>
          </w:tcPr>
          <w:p w14:paraId="5C800318" w14:textId="478277C3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</w:t>
            </w:r>
            <w:r w:rsidR="0005758F" w:rsidRPr="000575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5758F">
              <w:rPr>
                <w:rFonts w:ascii="Times New Roman" w:hAnsi="Times New Roman"/>
                <w:sz w:val="26"/>
                <w:szCs w:val="26"/>
              </w:rPr>
              <w:t>производственной деятельности.</w:t>
            </w:r>
          </w:p>
        </w:tc>
        <w:tc>
          <w:tcPr>
            <w:tcW w:w="5103" w:type="dxa"/>
          </w:tcPr>
          <w:p w14:paraId="36039758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0D5741" w14:paraId="4A8AF157" w14:textId="77777777" w:rsidTr="0005758F">
        <w:trPr>
          <w:trHeight w:val="385"/>
        </w:trPr>
        <w:tc>
          <w:tcPr>
            <w:tcW w:w="4395" w:type="dxa"/>
          </w:tcPr>
          <w:p w14:paraId="0A773D09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3.2. Участие в руководстве рабо</w:t>
            </w: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той структурного подразделения для реализации производственной деятельности.</w:t>
            </w:r>
          </w:p>
        </w:tc>
        <w:tc>
          <w:tcPr>
            <w:tcW w:w="5103" w:type="dxa"/>
          </w:tcPr>
          <w:p w14:paraId="1B6D48B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Работа в малых группах, оценка результа</w:t>
            </w: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тов тестирование</w:t>
            </w:r>
          </w:p>
        </w:tc>
      </w:tr>
      <w:tr w:rsidR="00FA430A" w:rsidRPr="000D5741" w14:paraId="0171E0FE" w14:textId="77777777" w:rsidTr="0005758F">
        <w:trPr>
          <w:trHeight w:val="385"/>
        </w:trPr>
        <w:tc>
          <w:tcPr>
            <w:tcW w:w="4395" w:type="dxa"/>
          </w:tcPr>
          <w:p w14:paraId="4F59692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5103" w:type="dxa"/>
          </w:tcPr>
          <w:p w14:paraId="3424C3A2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14:paraId="38C2BD78" w14:textId="77777777" w:rsidR="0046541F" w:rsidRPr="00177D95" w:rsidRDefault="0046541F" w:rsidP="006442CB">
      <w:pPr>
        <w:rPr>
          <w:rFonts w:ascii="Times New Roman" w:hAnsi="Times New Roman"/>
          <w:sz w:val="26"/>
          <w:szCs w:val="26"/>
        </w:rPr>
        <w:sectPr w:rsidR="0046541F" w:rsidRPr="00177D95" w:rsidSect="000D574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E70906" w:rsidRPr="00E70906" w14:paraId="00BE9894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3471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97D3" w14:textId="77777777" w:rsidR="002F7CAB" w:rsidRPr="002F7CAB" w:rsidRDefault="002F7CAB" w:rsidP="002F7CAB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2F7CAB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14:paraId="3BBA9A4F" w14:textId="55D2AD1D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70906" w:rsidRPr="00E70906" w14:paraId="05C5DF7A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0B02" w14:textId="77777777" w:rsidR="00E70906" w:rsidRPr="00E70906" w:rsidRDefault="00E70906" w:rsidP="00355E69">
            <w:pPr>
              <w:ind w:firstLine="709"/>
              <w:jc w:val="both"/>
              <w:rPr>
                <w:rFonts w:ascii="Times New Roman" w:hAnsi="Times New Roman"/>
              </w:rPr>
            </w:pPr>
            <w:r w:rsidRPr="00E7090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ЛР8 </w:t>
            </w:r>
            <w:r w:rsidRPr="00E70906">
              <w:rPr>
                <w:rFonts w:ascii="Times New Roman" w:hAnsi="Times New Roman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55E309C4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98D5" w14:textId="77777777" w:rsidR="00E70906" w:rsidRPr="00E70906" w:rsidRDefault="00E70906" w:rsidP="00355E69">
            <w:pPr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E70906" w:rsidRPr="00E70906" w14:paraId="6C141F1B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F25D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0963F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</w:rPr>
            </w:pPr>
            <w:r w:rsidRPr="00E70906">
              <w:rPr>
                <w:rFonts w:ascii="Times New Roman" w:hAnsi="Times New Roman"/>
              </w:rPr>
              <w:t>проявление культуры потребления</w:t>
            </w:r>
          </w:p>
          <w:p w14:paraId="5C20A984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5AFA316A" w14:textId="77777777" w:rsidR="00E70906" w:rsidRPr="00E70906" w:rsidRDefault="00E70906" w:rsidP="00E70906">
      <w:pPr>
        <w:rPr>
          <w:rFonts w:ascii="Times New Roman" w:hAnsi="Times New Roman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E70906" w:rsidRPr="00E70906" w14:paraId="3D77153B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F29C" w14:textId="77777777" w:rsidR="00E70906" w:rsidRPr="00E70906" w:rsidRDefault="00E70906" w:rsidP="00355E69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E70906">
              <w:rPr>
                <w:b/>
                <w:sz w:val="24"/>
                <w:szCs w:val="24"/>
              </w:rPr>
              <w:t>Личностные результаты</w:t>
            </w:r>
            <w:r w:rsidRPr="00E7090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реализации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программы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воспитания, определенные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отраслевыми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требованиями</w:t>
            </w:r>
            <w:r w:rsidRPr="00E709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деловым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качествам</w:t>
            </w:r>
            <w:r w:rsidRPr="00E709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32FA" w14:textId="77777777" w:rsidR="002F7CAB" w:rsidRPr="002F7CAB" w:rsidRDefault="002F7CAB" w:rsidP="002F7CAB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2F7CAB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14:paraId="64481C6B" w14:textId="2A59F13D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70906" w:rsidRPr="00E70906" w14:paraId="37DBBC76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428A" w14:textId="77777777" w:rsidR="00E70906" w:rsidRPr="00E70906" w:rsidRDefault="00E70906" w:rsidP="00355E69">
            <w:pPr>
              <w:ind w:firstLine="709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ЛР16 </w:t>
            </w:r>
            <w:r w:rsidRPr="00E70906">
              <w:rPr>
                <w:rFonts w:ascii="Times New Roman" w:hAnsi="Times New Roman"/>
              </w:rPr>
              <w:t>Способный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искать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находить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необходимую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информацию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используя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разнообразные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технологии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ее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поиска,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для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решения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возникающих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в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процессе</w:t>
            </w:r>
            <w:r w:rsidRPr="00E70906">
              <w:rPr>
                <w:rFonts w:ascii="Times New Roman" w:hAnsi="Times New Roman"/>
                <w:spacing w:val="53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производственной</w:t>
            </w:r>
            <w:r w:rsidRPr="00E70906">
              <w:rPr>
                <w:rFonts w:ascii="Times New Roman" w:hAnsi="Times New Roman"/>
                <w:spacing w:val="56"/>
              </w:rPr>
              <w:t xml:space="preserve"> </w:t>
            </w:r>
            <w:r w:rsidRPr="00E70906">
              <w:rPr>
                <w:rFonts w:ascii="Times New Roman" w:hAnsi="Times New Roman"/>
              </w:rPr>
              <w:t>деятельности</w:t>
            </w:r>
            <w:r w:rsidRPr="00E70906">
              <w:rPr>
                <w:rFonts w:ascii="Times New Roman" w:hAnsi="Times New Roman"/>
                <w:spacing w:val="54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проблем</w:t>
            </w:r>
            <w:r w:rsidRPr="00E70906">
              <w:rPr>
                <w:rFonts w:ascii="Times New Roman" w:hAnsi="Times New Roman"/>
                <w:spacing w:val="54"/>
              </w:rPr>
              <w:t xml:space="preserve"> </w:t>
            </w:r>
            <w:r w:rsidRPr="00E70906">
              <w:rPr>
                <w:rFonts w:ascii="Times New Roman" w:hAnsi="Times New Roman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7442" w14:textId="77777777" w:rsidR="00E70906" w:rsidRPr="00E70906" w:rsidRDefault="00E70906" w:rsidP="00355E69">
            <w:pPr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14:paraId="53EFF6CB" w14:textId="77777777" w:rsidR="00E70906" w:rsidRPr="00E70906" w:rsidRDefault="00E70906" w:rsidP="00355E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Участие в конкурсах профессионального</w:t>
            </w:r>
            <w:r w:rsidRPr="00E70906">
              <w:rPr>
                <w:rFonts w:ascii="Times New Roman" w:hAnsi="Times New Roman"/>
              </w:rPr>
              <w:t xml:space="preserve"> </w:t>
            </w:r>
            <w:r w:rsidRPr="00E70906">
              <w:rPr>
                <w:rFonts w:ascii="Times New Roman" w:hAnsi="Times New Roman"/>
                <w:bCs/>
                <w:iCs/>
              </w:rPr>
              <w:t>мастерства и в командных проектах</w:t>
            </w:r>
          </w:p>
        </w:tc>
      </w:tr>
    </w:tbl>
    <w:p w14:paraId="03D9D83B" w14:textId="77777777" w:rsidR="00E70906" w:rsidRDefault="00E70906" w:rsidP="00E70906"/>
    <w:p w14:paraId="57490F59" w14:textId="77777777" w:rsidR="00E70906" w:rsidRDefault="00E70906" w:rsidP="00E70906"/>
    <w:p w14:paraId="28DEA0DA" w14:textId="77777777" w:rsidR="00E70906" w:rsidRDefault="00E70906" w:rsidP="00E70906"/>
    <w:sectPr w:rsidR="00E70906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F298A" w14:textId="77777777" w:rsidR="002D0FD8" w:rsidRDefault="002D0FD8" w:rsidP="00330226">
      <w:pPr>
        <w:spacing w:after="0" w:line="240" w:lineRule="auto"/>
      </w:pPr>
      <w:r>
        <w:separator/>
      </w:r>
    </w:p>
  </w:endnote>
  <w:endnote w:type="continuationSeparator" w:id="0">
    <w:p w14:paraId="07D43CDB" w14:textId="77777777" w:rsidR="002D0FD8" w:rsidRDefault="002D0FD8" w:rsidP="0033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76674"/>
      <w:docPartObj>
        <w:docPartGallery w:val="Page Numbers (Bottom of Page)"/>
        <w:docPartUnique/>
      </w:docPartObj>
    </w:sdtPr>
    <w:sdtContent>
      <w:p w14:paraId="02115F35" w14:textId="1525E47F" w:rsidR="00330226" w:rsidRDefault="003302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470">
          <w:rPr>
            <w:noProof/>
          </w:rPr>
          <w:t>2</w:t>
        </w:r>
        <w:r>
          <w:fldChar w:fldCharType="end"/>
        </w:r>
      </w:p>
    </w:sdtContent>
  </w:sdt>
  <w:p w14:paraId="027CFC34" w14:textId="77777777" w:rsidR="00330226" w:rsidRDefault="003302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C5E0" w14:textId="77777777" w:rsidR="002D0FD8" w:rsidRDefault="002D0FD8" w:rsidP="00330226">
      <w:pPr>
        <w:spacing w:after="0" w:line="240" w:lineRule="auto"/>
      </w:pPr>
      <w:r>
        <w:separator/>
      </w:r>
    </w:p>
  </w:footnote>
  <w:footnote w:type="continuationSeparator" w:id="0">
    <w:p w14:paraId="706C8811" w14:textId="77777777" w:rsidR="002D0FD8" w:rsidRDefault="002D0FD8" w:rsidP="0033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205524E0"/>
    <w:multiLevelType w:val="multilevel"/>
    <w:tmpl w:val="1ADCB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11442"/>
    <w:multiLevelType w:val="hybridMultilevel"/>
    <w:tmpl w:val="FB744C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9464">
    <w:abstractNumId w:val="0"/>
  </w:num>
  <w:num w:numId="2" w16cid:durableId="1723213921">
    <w:abstractNumId w:val="2"/>
  </w:num>
  <w:num w:numId="3" w16cid:durableId="678584449">
    <w:abstractNumId w:val="4"/>
  </w:num>
  <w:num w:numId="4" w16cid:durableId="1327854813">
    <w:abstractNumId w:val="1"/>
  </w:num>
  <w:num w:numId="5" w16cid:durableId="1510213464">
    <w:abstractNumId w:val="3"/>
  </w:num>
  <w:num w:numId="6" w16cid:durableId="426467840">
    <w:abstractNumId w:val="5"/>
  </w:num>
  <w:num w:numId="7" w16cid:durableId="16223441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3C2"/>
    <w:rsid w:val="00005C09"/>
    <w:rsid w:val="00025CB7"/>
    <w:rsid w:val="0005169D"/>
    <w:rsid w:val="00051A9B"/>
    <w:rsid w:val="0005758F"/>
    <w:rsid w:val="000619D7"/>
    <w:rsid w:val="00084470"/>
    <w:rsid w:val="000B0C2B"/>
    <w:rsid w:val="000B6C97"/>
    <w:rsid w:val="000D5741"/>
    <w:rsid w:val="001109FA"/>
    <w:rsid w:val="0011136F"/>
    <w:rsid w:val="00136BCB"/>
    <w:rsid w:val="001663DB"/>
    <w:rsid w:val="00177D95"/>
    <w:rsid w:val="00181E82"/>
    <w:rsid w:val="001B5C34"/>
    <w:rsid w:val="002762D0"/>
    <w:rsid w:val="0029239D"/>
    <w:rsid w:val="002954D9"/>
    <w:rsid w:val="002960FA"/>
    <w:rsid w:val="00297A13"/>
    <w:rsid w:val="002C17F5"/>
    <w:rsid w:val="002C5611"/>
    <w:rsid w:val="002D0FD8"/>
    <w:rsid w:val="002F7CAB"/>
    <w:rsid w:val="00310EA3"/>
    <w:rsid w:val="00330226"/>
    <w:rsid w:val="003503F5"/>
    <w:rsid w:val="00373991"/>
    <w:rsid w:val="004207E6"/>
    <w:rsid w:val="004553D1"/>
    <w:rsid w:val="00461F83"/>
    <w:rsid w:val="0046541F"/>
    <w:rsid w:val="004B2293"/>
    <w:rsid w:val="004B7C0B"/>
    <w:rsid w:val="004F4145"/>
    <w:rsid w:val="0050638D"/>
    <w:rsid w:val="0059046B"/>
    <w:rsid w:val="005A3E06"/>
    <w:rsid w:val="005D5F93"/>
    <w:rsid w:val="005D6C2F"/>
    <w:rsid w:val="006062A5"/>
    <w:rsid w:val="006442CB"/>
    <w:rsid w:val="00651D88"/>
    <w:rsid w:val="00656816"/>
    <w:rsid w:val="00665996"/>
    <w:rsid w:val="00683D55"/>
    <w:rsid w:val="006B5B00"/>
    <w:rsid w:val="007730F7"/>
    <w:rsid w:val="00791CA2"/>
    <w:rsid w:val="00795A8F"/>
    <w:rsid w:val="0080455B"/>
    <w:rsid w:val="0080703C"/>
    <w:rsid w:val="0081593D"/>
    <w:rsid w:val="008518F4"/>
    <w:rsid w:val="008613C2"/>
    <w:rsid w:val="0089031B"/>
    <w:rsid w:val="008D610C"/>
    <w:rsid w:val="008F0EAE"/>
    <w:rsid w:val="00914567"/>
    <w:rsid w:val="0093766B"/>
    <w:rsid w:val="00941721"/>
    <w:rsid w:val="00942B46"/>
    <w:rsid w:val="009708F3"/>
    <w:rsid w:val="00982F49"/>
    <w:rsid w:val="009A14A0"/>
    <w:rsid w:val="009A7F54"/>
    <w:rsid w:val="009B663E"/>
    <w:rsid w:val="009E2FB0"/>
    <w:rsid w:val="00A134F9"/>
    <w:rsid w:val="00A24078"/>
    <w:rsid w:val="00A2434E"/>
    <w:rsid w:val="00A32F31"/>
    <w:rsid w:val="00A61F24"/>
    <w:rsid w:val="00AA1F20"/>
    <w:rsid w:val="00AB3BCC"/>
    <w:rsid w:val="00B03227"/>
    <w:rsid w:val="00B12BD4"/>
    <w:rsid w:val="00B52EA6"/>
    <w:rsid w:val="00BB5185"/>
    <w:rsid w:val="00BB626E"/>
    <w:rsid w:val="00BC31F1"/>
    <w:rsid w:val="00BE706A"/>
    <w:rsid w:val="00C04483"/>
    <w:rsid w:val="00C1144B"/>
    <w:rsid w:val="00C94643"/>
    <w:rsid w:val="00CA4CD1"/>
    <w:rsid w:val="00CA79E6"/>
    <w:rsid w:val="00CC5CCD"/>
    <w:rsid w:val="00D0350A"/>
    <w:rsid w:val="00D27F2D"/>
    <w:rsid w:val="00D528AB"/>
    <w:rsid w:val="00D87FB7"/>
    <w:rsid w:val="00D955D1"/>
    <w:rsid w:val="00DC272C"/>
    <w:rsid w:val="00DE1421"/>
    <w:rsid w:val="00DF4089"/>
    <w:rsid w:val="00DF6F5E"/>
    <w:rsid w:val="00E0385D"/>
    <w:rsid w:val="00E068C9"/>
    <w:rsid w:val="00E16260"/>
    <w:rsid w:val="00E52B6B"/>
    <w:rsid w:val="00E70906"/>
    <w:rsid w:val="00E73B17"/>
    <w:rsid w:val="00E773B5"/>
    <w:rsid w:val="00E90080"/>
    <w:rsid w:val="00EA7190"/>
    <w:rsid w:val="00EA7CDC"/>
    <w:rsid w:val="00ED7BA4"/>
    <w:rsid w:val="00EE7C8B"/>
    <w:rsid w:val="00EF0771"/>
    <w:rsid w:val="00F61DC9"/>
    <w:rsid w:val="00FA430A"/>
    <w:rsid w:val="00FB4317"/>
    <w:rsid w:val="00FC1DA2"/>
    <w:rsid w:val="00FE0EEA"/>
    <w:rsid w:val="00FE4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43A"/>
  <w15:docId w15:val="{E761C379-EDC0-4ECC-8B01-7197EADC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068C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B229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B2293"/>
  </w:style>
  <w:style w:type="character" w:customStyle="1" w:styleId="211pt">
    <w:name w:val="Основной текст (2) + 11 pt;Полужирный"/>
    <w:basedOn w:val="2"/>
    <w:rsid w:val="002762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06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68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C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5758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22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22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136BCB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ost.prototypes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8979" TargetMode="External"/><Relationship Id="rId17" Type="http://schemas.openxmlformats.org/officeDocument/2006/relationships/hyperlink" Target="http://www.toehelp.ru/theory/sopro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protma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4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sopro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talm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4B6C-A0E0-4768-B9D1-7911E21A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4373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67</cp:revision>
  <cp:lastPrinted>2022-01-09T19:47:00Z</cp:lastPrinted>
  <dcterms:created xsi:type="dcterms:W3CDTF">2019-05-17T12:28:00Z</dcterms:created>
  <dcterms:modified xsi:type="dcterms:W3CDTF">2022-10-07T20:28:00Z</dcterms:modified>
</cp:coreProperties>
</file>